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25" w:rsidRPr="00867094" w:rsidRDefault="002F0A25" w:rsidP="002F0A25">
      <w:pPr>
        <w:pStyle w:val="BODY"/>
        <w:rPr>
          <w:sz w:val="30"/>
          <w:szCs w:val="30"/>
          <w:lang w:val="cy-GB"/>
        </w:rPr>
      </w:pPr>
      <w:bookmarkStart w:id="0" w:name="_GoBack"/>
      <w:bookmarkEnd w:id="0"/>
      <w:r w:rsidRPr="00867094">
        <w:rPr>
          <w:sz w:val="40"/>
          <w:szCs w:val="40"/>
          <w:lang w:val="cy-GB"/>
        </w:rPr>
        <w:t>&lt;front cover &gt;</w:t>
      </w:r>
    </w:p>
    <w:p w:rsidR="0097080C" w:rsidRPr="00867094" w:rsidRDefault="002F0A25" w:rsidP="009708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>MEDDYGFA'R CEI / QUAY SURGERY</w:t>
      </w:r>
    </w:p>
    <w:p w:rsidR="0097080C" w:rsidRPr="00867094" w:rsidRDefault="0097080C" w:rsidP="009708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>Canolfan Iechyd y Cei,</w:t>
      </w:r>
      <w:r w:rsidR="002F0A25" w:rsidRPr="00867094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 xml:space="preserve"> Ffordd </w:t>
      </w:r>
      <w:r w:rsidR="00BD7B01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 xml:space="preserve">y </w:t>
      </w:r>
      <w:r w:rsidR="002F0A25" w:rsidRPr="00867094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>Fron</w:t>
      </w:r>
      <w:r w:rsidRPr="00867094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>, Cei Connah, Glannau Dyfrdwy, Sir y Fflint CH5 4PJ</w:t>
      </w:r>
    </w:p>
    <w:p w:rsidR="0097080C" w:rsidRPr="00867094" w:rsidRDefault="0097080C" w:rsidP="009708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>Ffôn: 01244 814272</w:t>
      </w:r>
    </w:p>
    <w:p w:rsidR="0097080C" w:rsidRPr="00867094" w:rsidRDefault="00097C5E" w:rsidP="009708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hyperlink r:id="rId6" w:history="1">
        <w:r w:rsidR="0097080C" w:rsidRPr="00867094">
          <w:rPr>
            <w:rFonts w:ascii="Optima" w:eastAsia="Optima" w:hAnsi="Times New Roman" w:cs="Times New Roman"/>
            <w:b/>
            <w:bCs/>
            <w:color w:val="000000"/>
            <w:spacing w:val="-8"/>
            <w:sz w:val="30"/>
            <w:szCs w:val="30"/>
            <w:lang w:val="cy-GB" w:eastAsia="en-GB"/>
          </w:rPr>
          <w:t>www.thequaysurgery.co.uk</w:t>
        </w:r>
      </w:hyperlink>
    </w:p>
    <w:p w:rsidR="0097080C" w:rsidRPr="00867094" w:rsidRDefault="0097080C" w:rsidP="0097080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</w:p>
    <w:p w:rsidR="002F0A25" w:rsidRPr="00867094" w:rsidRDefault="002F0A25" w:rsidP="002F0A25">
      <w:pPr>
        <w:pStyle w:val="BODY"/>
        <w:rPr>
          <w:lang w:val="cy-GB"/>
        </w:rPr>
      </w:pPr>
      <w:r w:rsidRPr="00867094">
        <w:rPr>
          <w:rFonts w:ascii="Optima" w:eastAsia="ArialMT" w:hAnsi="Optima" w:cs="ArialMT"/>
          <w:b/>
          <w:bCs/>
          <w:spacing w:val="-8"/>
          <w:sz w:val="30"/>
          <w:szCs w:val="30"/>
          <w:lang w:val="cy-GB"/>
        </w:rPr>
        <w:t>&lt;Main Text &gt;</w:t>
      </w:r>
    </w:p>
    <w:p w:rsidR="0097080C" w:rsidRPr="00867094" w:rsidRDefault="0097080C" w:rsidP="0097080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Times-Roman" w:eastAsia="Times New Roman" w:hAnsi="Times-Roman" w:cs="Times New Roman"/>
          <w:color w:val="000000"/>
          <w:sz w:val="24"/>
          <w:szCs w:val="24"/>
          <w:lang w:val="cy-GB" w:eastAsia="en-GB"/>
        </w:rPr>
        <w:t> </w:t>
      </w:r>
    </w:p>
    <w:p w:rsidR="002F0A25" w:rsidRPr="00867094" w:rsidRDefault="00867094" w:rsidP="002F0A25">
      <w:pPr>
        <w:pStyle w:val="BODY"/>
        <w:rPr>
          <w:sz w:val="30"/>
          <w:szCs w:val="30"/>
          <w:lang w:val="cy-GB"/>
        </w:rPr>
      </w:pPr>
      <w:r w:rsidRPr="00867094">
        <w:rPr>
          <w:rFonts w:cs="Calibri"/>
          <w:spacing w:val="-8"/>
          <w:sz w:val="30"/>
          <w:szCs w:val="30"/>
          <w:lang w:val="cy-GB"/>
        </w:rPr>
        <w:t xml:space="preserve">          </w:t>
      </w:r>
      <w:r w:rsidRPr="00A65573">
        <w:rPr>
          <w:rFonts w:cs="Calibri"/>
          <w:outline/>
          <w:spacing w:val="-10"/>
          <w:sz w:val="30"/>
          <w:szCs w:val="30"/>
          <w:lang w:val="cy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GWYBODAETH I GLEIFION</w:t>
      </w:r>
    </w:p>
    <w:p w:rsidR="0097080C" w:rsidRPr="00867094" w:rsidRDefault="0097080C" w:rsidP="009708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30"/>
          <w:szCs w:val="30"/>
          <w:lang w:val="cy-GB" w:eastAsia="en-GB"/>
        </w:rPr>
        <w:t>Coronafeirws</w:t>
      </w:r>
    </w:p>
    <w:p w:rsidR="0097080C" w:rsidRPr="00867094" w:rsidRDefault="0097080C" w:rsidP="002F0A25">
      <w:pPr>
        <w:pStyle w:val="ListParagraph"/>
        <w:numPr>
          <w:ilvl w:val="0"/>
          <w:numId w:val="2"/>
        </w:numPr>
        <w:spacing w:before="170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YN YSTOD PANDEMIG COVID-19</w:t>
      </w:r>
    </w:p>
    <w:p w:rsidR="0097080C" w:rsidRPr="00867094" w:rsidRDefault="0097080C" w:rsidP="00343FBA">
      <w:pPr>
        <w:rPr>
          <w:rFonts w:ascii="Times New Roman" w:hAnsi="Times New Roman"/>
          <w:lang w:val="cy-GB" w:eastAsia="en-GB"/>
        </w:rPr>
      </w:pPr>
      <w:r w:rsidRPr="00867094">
        <w:rPr>
          <w:lang w:val="cy-GB" w:eastAsia="en-GB"/>
        </w:rPr>
        <w:t>Arhoswch adref os oes gennych chi neu unrhyw un yn eich cartref:</w:t>
      </w:r>
    </w:p>
    <w:p w:rsidR="0097080C" w:rsidRPr="00867094" w:rsidRDefault="002F0A25" w:rsidP="00343FBA">
      <w:pPr>
        <w:pStyle w:val="ListParagraph"/>
        <w:numPr>
          <w:ilvl w:val="0"/>
          <w:numId w:val="2"/>
        </w:numPr>
        <w:rPr>
          <w:rFonts w:ascii="Times New Roman" w:hAnsi="Times New Roman"/>
          <w:lang w:val="cy-GB" w:eastAsia="en-GB"/>
        </w:rPr>
      </w:pPr>
      <w:r w:rsidRPr="00867094">
        <w:rPr>
          <w:lang w:val="cy-GB" w:eastAsia="en-GB"/>
        </w:rPr>
        <w:t>D</w:t>
      </w:r>
      <w:r w:rsidR="0097080C" w:rsidRPr="00867094">
        <w:rPr>
          <w:lang w:val="cy-GB" w:eastAsia="en-GB"/>
        </w:rPr>
        <w:t>ymheredd uchel</w:t>
      </w:r>
      <w:r w:rsidRPr="00867094">
        <w:rPr>
          <w:lang w:val="cy-GB" w:eastAsia="en-GB"/>
        </w:rPr>
        <w:t xml:space="preserve"> o 38˚C neu fwy</w:t>
      </w:r>
    </w:p>
    <w:p w:rsidR="0097080C" w:rsidRPr="00867094" w:rsidRDefault="0097080C" w:rsidP="00343FBA">
      <w:pPr>
        <w:pStyle w:val="ListParagraph"/>
        <w:numPr>
          <w:ilvl w:val="0"/>
          <w:numId w:val="2"/>
        </w:numPr>
        <w:rPr>
          <w:rFonts w:ascii="Times New Roman" w:hAnsi="Times New Roman"/>
          <w:lang w:val="cy-GB" w:eastAsia="en-GB"/>
        </w:rPr>
      </w:pPr>
      <w:r w:rsidRPr="00867094">
        <w:rPr>
          <w:lang w:val="cy-GB" w:eastAsia="en-GB"/>
        </w:rPr>
        <w:t xml:space="preserve">Peswch parhaus neu </w:t>
      </w:r>
      <w:r w:rsidR="002F0A25" w:rsidRPr="00867094">
        <w:rPr>
          <w:lang w:val="cy-GB" w:eastAsia="en-GB"/>
        </w:rPr>
        <w:t xml:space="preserve">eich bod yn </w:t>
      </w:r>
      <w:r w:rsidRPr="00867094">
        <w:rPr>
          <w:lang w:val="cy-GB" w:eastAsia="en-GB"/>
        </w:rPr>
        <w:t xml:space="preserve">fyr </w:t>
      </w:r>
      <w:r w:rsidR="002F0A25" w:rsidRPr="00867094">
        <w:rPr>
          <w:lang w:val="cy-GB" w:eastAsia="en-GB"/>
        </w:rPr>
        <w:t xml:space="preserve">eich </w:t>
      </w:r>
      <w:r w:rsidRPr="00867094">
        <w:rPr>
          <w:lang w:val="cy-GB" w:eastAsia="en-GB"/>
        </w:rPr>
        <w:t>anadl</w:t>
      </w:r>
    </w:p>
    <w:p w:rsidR="0097080C" w:rsidRPr="00867094" w:rsidRDefault="00867094" w:rsidP="00343FBA">
      <w:pPr>
        <w:pStyle w:val="ListParagraph"/>
        <w:numPr>
          <w:ilvl w:val="0"/>
          <w:numId w:val="2"/>
        </w:numPr>
        <w:rPr>
          <w:rFonts w:ascii="Times New Roman" w:hAnsi="Times New Roman"/>
          <w:lang w:val="cy-GB" w:eastAsia="en-GB"/>
        </w:rPr>
      </w:pPr>
      <w:r>
        <w:rPr>
          <w:lang w:val="cy-GB" w:eastAsia="en-GB"/>
        </w:rPr>
        <w:t xml:space="preserve">Yn </w:t>
      </w:r>
      <w:r w:rsidR="002F0A25" w:rsidRPr="00867094">
        <w:rPr>
          <w:lang w:val="cy-GB" w:eastAsia="en-GB"/>
        </w:rPr>
        <w:t>methu blasu neu arogli</w:t>
      </w:r>
    </w:p>
    <w:p w:rsidR="0097080C" w:rsidRPr="00867094" w:rsidRDefault="0097080C" w:rsidP="00343FBA">
      <w:pPr>
        <w:rPr>
          <w:rFonts w:ascii="Times New Roman" w:hAnsi="Times New Roman"/>
          <w:lang w:val="cy-GB" w:eastAsia="en-GB"/>
        </w:rPr>
      </w:pPr>
      <w:r w:rsidRPr="00867094">
        <w:rPr>
          <w:lang w:val="cy-GB" w:eastAsia="en-GB"/>
        </w:rPr>
        <w:t>Ffoniwch 111 neu 119 os oes angen prawf</w:t>
      </w:r>
      <w:r w:rsidR="00867094">
        <w:rPr>
          <w:lang w:val="cy-GB" w:eastAsia="en-GB"/>
        </w:rPr>
        <w:t xml:space="preserve"> covid arnoch</w:t>
      </w:r>
      <w:r w:rsidRPr="00867094">
        <w:rPr>
          <w:lang w:val="cy-GB" w:eastAsia="en-GB"/>
        </w:rPr>
        <w:t>.</w:t>
      </w:r>
    </w:p>
    <w:p w:rsidR="0097080C" w:rsidRPr="00867094" w:rsidRDefault="00867094" w:rsidP="0097080C">
      <w:pPr>
        <w:spacing w:before="142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hAnsi="Arial-BoldMT" w:cs="Arial-BoldMT"/>
          <w:b/>
          <w:bCs/>
          <w:color w:val="000000"/>
          <w:sz w:val="24"/>
          <w:szCs w:val="24"/>
          <w:lang w:val="cy-GB"/>
        </w:rPr>
        <w:t xml:space="preserve">PEIDIWCH </w:t>
      </w:r>
      <w:r w:rsidRPr="00867094">
        <w:rPr>
          <w:rFonts w:ascii="Arial-BoldMT" w:hAnsi="Arial-BoldMT" w:cs="Arial"/>
          <w:b/>
          <w:bCs/>
          <w:color w:val="000000"/>
          <w:sz w:val="24"/>
          <w:szCs w:val="24"/>
          <w:lang w:val="cy-GB"/>
        </w:rPr>
        <w:t>Â</w:t>
      </w:r>
      <w:r w:rsidRPr="00867094">
        <w:rPr>
          <w:rFonts w:ascii="Arial-BoldMT" w:hAnsi="Arial-BoldMT" w:cs="Arial-BoldMT"/>
          <w:b/>
          <w:bCs/>
          <w:color w:val="000000"/>
          <w:sz w:val="24"/>
          <w:szCs w:val="24"/>
          <w:lang w:val="cy-GB"/>
        </w:rPr>
        <w:t xml:space="preserve"> GWASGARU'R FEIRWS A CHADWCH GYMRU'N DDIOGEL.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</w:t>
      </w:r>
      <w:r w:rsidR="00867094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n ystod y cyfnod byddai'n well gennym ichi gysylltu gyda ni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520E54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dros y</w:t>
      </w:r>
      <w:r w:rsidR="00343FB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ffôn neu </w:t>
      </w:r>
      <w:r w:rsidR="00867094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drwy </w:t>
      </w:r>
      <w:r w:rsidR="00343FB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eCon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sult.</w:t>
      </w:r>
    </w:p>
    <w:p w:rsidR="0097080C" w:rsidRPr="00867094" w:rsidRDefault="00BD7B01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Ffoniwch y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feddygfa ar 01244 814272.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Os oes gennych apwyntiad dewch â mwgwd gyda chi a </w:t>
      </w:r>
      <w:r w:rsidR="00BD7B0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rhowch wybod i'r dderbynfa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BD7B0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pan ydych yn cyrraedd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</w:t>
      </w:r>
    </w:p>
    <w:p w:rsidR="0097080C" w:rsidRPr="00867094" w:rsidRDefault="00DA209B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Gan fod angen</w:t>
      </w:r>
      <w:r w:rsidR="00343FB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2 fetr </w:t>
      </w:r>
      <w:r w:rsidR="00520E54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rhwng pob cada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ir </w:t>
      </w:r>
      <w:r w:rsidR="00343FB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nifer cyfyngedig o lefydd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sydd yn yr ystafell aros</w:t>
      </w:r>
      <w:r w:rsidR="00343FB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 G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ofynnwn i chi beidio â dod</w:t>
      </w:r>
      <w:r w:rsidR="00343FB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ag unrhyw un gyda chi oni bai f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od angen cymorth arnoch gan ofalwr.</w:t>
      </w:r>
    </w:p>
    <w:p w:rsidR="0097080C" w:rsidRPr="00867094" w:rsidRDefault="00343FBA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Dylai rhieni sicrhau fod eu plant </w:t>
      </w:r>
      <w:r w:rsidR="00BD7B0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 aros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gyda hwy bob amser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</w:t>
      </w:r>
    </w:p>
    <w:p w:rsidR="0097080C" w:rsidRPr="00867094" w:rsidRDefault="00343FBA" w:rsidP="0097080C">
      <w:pPr>
        <w:spacing w:before="113"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Mygydau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 Wyneb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Sut i wisgo, defnyddio, tynnu a gwaredu mwgwd.</w:t>
      </w:r>
    </w:p>
    <w:p w:rsidR="0097080C" w:rsidRPr="00647B71" w:rsidRDefault="0097080C" w:rsidP="00647B71">
      <w:pPr>
        <w:pStyle w:val="ListParagraph"/>
        <w:numPr>
          <w:ilvl w:val="0"/>
          <w:numId w:val="16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Cyn gwisgo mwgwd, glanhewch eich dwylo gyda 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glanhawr</w:t>
      </w: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llaw 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sy'n cynnwys alcohol </w:t>
      </w: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neu sebon a dŵr </w:t>
      </w:r>
    </w:p>
    <w:p w:rsidR="0097080C" w:rsidRPr="00647B71" w:rsidRDefault="0097080C" w:rsidP="00647B71">
      <w:pPr>
        <w:pStyle w:val="ListParagraph"/>
        <w:numPr>
          <w:ilvl w:val="0"/>
          <w:numId w:val="16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Gorchuddiwch y geg a'r trwyn </w:t>
      </w:r>
      <w:r w:rsid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gyda'r</w:t>
      </w:r>
      <w:r w:rsidR="00647B71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mwgwd a gwnewch yn siŵr nad oes bylchau rhwng eich wyneb a'r mwgwd</w:t>
      </w:r>
    </w:p>
    <w:p w:rsidR="0097080C" w:rsidRPr="00647B71" w:rsidRDefault="0097080C" w:rsidP="00647B71">
      <w:pPr>
        <w:pStyle w:val="ListParagraph"/>
        <w:numPr>
          <w:ilvl w:val="0"/>
          <w:numId w:val="16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Peidiwch â chyffwrd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 â'r mwgwd wrth ei ddefnyddio; ond </w:t>
      </w: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gwnewch hynny, glanhewch eich dwylo gyda</w:t>
      </w:r>
      <w:r w:rsidR="00520E54" w:rsidRPr="00647B71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 xml:space="preserve"> 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glanhawr llaw sy'n cynnwys alcohol </w:t>
      </w:r>
      <w:r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neu sebon</w:t>
      </w:r>
    </w:p>
    <w:p w:rsidR="0097080C" w:rsidRPr="00647B71" w:rsidRDefault="00647B71" w:rsidP="00647B71">
      <w:pPr>
        <w:pStyle w:val="ListParagraph"/>
        <w:numPr>
          <w:ilvl w:val="0"/>
          <w:numId w:val="16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 </w:t>
      </w:r>
      <w:r w:rsidR="0097080C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gael gwared ar y mwgwd: 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tynnwch ef o'r cefn</w:t>
      </w:r>
      <w:r w:rsidR="0097080C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(peidiwc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h â chyffwrdd â blaen y mwgwd); a'i</w:t>
      </w:r>
      <w:r w:rsidR="0097080C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daf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lu ar unwaith mewn bin caeedig; </w:t>
      </w:r>
      <w:r w:rsidR="0097080C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glanhau 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'r</w:t>
      </w:r>
      <w:r w:rsidR="0097080C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dwylo gyda </w:t>
      </w:r>
      <w:r w:rsidR="00520E54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glanhawr llaw sy'n cynnwys alcohol </w:t>
      </w:r>
      <w:r w:rsidR="0097080C" w:rsidRPr="00647B71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neu sebon a dŵr </w:t>
      </w:r>
    </w:p>
    <w:p w:rsidR="0097080C" w:rsidRPr="00867094" w:rsidRDefault="0097080C" w:rsidP="0097080C">
      <w:pPr>
        <w:spacing w:before="113"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Glanhau dwylo</w:t>
      </w:r>
    </w:p>
    <w:p w:rsidR="0097080C" w:rsidRPr="00867094" w:rsidRDefault="00DA209B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 nifer o orsafoedd glanhau dwylo o amgylch yr adeilad.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Defnyddiwch y rhain wrth fynd i mewn ac allan o'r feddygfa.</w:t>
      </w:r>
    </w:p>
    <w:p w:rsidR="0097080C" w:rsidRPr="00867094" w:rsidRDefault="0097080C" w:rsidP="0097080C">
      <w:pPr>
        <w:spacing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MEDDYGON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 xml:space="preserve">Dr M A J Harney 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MBChB BSc MRCGP DRCOG DCH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DTM+H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85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lastRenderedPageBreak/>
        <w:t>Dr A Fletcher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ab/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>MBBS MRCGP BSc Hon (1st Lon)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85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>Dr P Arya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MBChB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85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>Dr J Gregory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 xml:space="preserve">MBChB MRCGP DFSRH DRCOG </w:t>
      </w:r>
    </w:p>
    <w:p w:rsidR="00647B71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Diploma</w:t>
      </w:r>
      <w:r w:rsidR="00647B71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>u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 xml:space="preserve"> </w:t>
      </w:r>
      <w:r w:rsidR="00647B71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 xml:space="preserve">mewn Gofal Iechyd o Bell ac Ynysig </w:t>
      </w:r>
    </w:p>
    <w:p w:rsidR="00647B71" w:rsidRPr="00867094" w:rsidRDefault="00647B71" w:rsidP="00520E54">
      <w:pPr>
        <w:pStyle w:val="BodyText"/>
        <w:tabs>
          <w:tab w:val="left" w:pos="2180"/>
          <w:tab w:val="left" w:pos="4320"/>
        </w:tabs>
        <w:autoSpaceDE w:val="0"/>
        <w:spacing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a Dermatoleg Ymarferol</w:t>
      </w:r>
      <w:r w:rsidR="00520E54"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</w:r>
    </w:p>
    <w:p w:rsidR="00520E54" w:rsidRPr="00867094" w:rsidRDefault="00520E54" w:rsidP="00647B71">
      <w:pPr>
        <w:pStyle w:val="BodyText"/>
        <w:tabs>
          <w:tab w:val="left" w:pos="2180"/>
          <w:tab w:val="left" w:pos="4320"/>
        </w:tabs>
        <w:autoSpaceDE w:val="0"/>
        <w:spacing w:after="0" w:line="288" w:lineRule="auto"/>
        <w:jc w:val="both"/>
        <w:textAlignment w:val="center"/>
        <w:rPr>
          <w:rFonts w:ascii="Arial-Black" w:eastAsia="Arial-Black" w:hAnsi="Arial-Black" w:cs="Arial-Black"/>
          <w:caps/>
          <w:color w:val="000000"/>
          <w:sz w:val="30"/>
          <w:szCs w:val="3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>Dr O J Parry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 xml:space="preserve">MBBCH MRGP PRCOG Diploma </w:t>
      </w:r>
      <w:r w:rsidR="00647B71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>mewn Iechyd Meddwl</w:t>
      </w:r>
    </w:p>
    <w:p w:rsidR="0097080C" w:rsidRPr="00867094" w:rsidRDefault="0097080C" w:rsidP="0097080C">
      <w:pPr>
        <w:spacing w:before="22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TÎM NYRSIO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</w:pP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Nyrs Glinigol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ab/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>Cheryl Garner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RGN BSc</w:t>
      </w:r>
    </w:p>
    <w:p w:rsidR="00520E54" w:rsidRPr="00867094" w:rsidRDefault="00647B71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N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 xml:space="preserve">yrsys </w:t>
      </w:r>
      <w:r w:rsidR="00520E54"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Meddygfa</w:t>
      </w:r>
      <w:r w:rsidR="00520E54"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Sister Lynne Lake</w:t>
      </w:r>
      <w:r w:rsidR="00520E54"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RGN PN (Cert)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Sister Susan McNelly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RGN</w:t>
      </w:r>
    </w:p>
    <w:p w:rsidR="00520E54" w:rsidRPr="00867094" w:rsidRDefault="00520E54" w:rsidP="00520E54">
      <w:pPr>
        <w:pStyle w:val="BodyText"/>
        <w:tabs>
          <w:tab w:val="left" w:pos="283"/>
        </w:tabs>
        <w:autoSpaceDE w:val="0"/>
        <w:spacing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</w:p>
    <w:p w:rsidR="00520E54" w:rsidRPr="00867094" w:rsidRDefault="0086119E" w:rsidP="00520E54">
      <w:pPr>
        <w:pStyle w:val="BodyText"/>
        <w:tabs>
          <w:tab w:val="left" w:pos="2180"/>
          <w:tab w:val="left" w:pos="4320"/>
        </w:tabs>
        <w:autoSpaceDE w:val="0"/>
        <w:spacing w:after="0" w:line="288" w:lineRule="auto"/>
        <w:jc w:val="both"/>
        <w:textAlignment w:val="center"/>
        <w:rPr>
          <w:rFonts w:ascii="Arial-Black" w:eastAsia="Arial-Black" w:hAnsi="Arial-Black" w:cs="Arial-Black"/>
          <w:caps/>
          <w:color w:val="000000"/>
          <w:sz w:val="30"/>
          <w:szCs w:val="30"/>
          <w:lang w:val="cy-GB"/>
        </w:rPr>
      </w:pPr>
      <w:r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Cynorthwy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 xml:space="preserve">ydd </w:t>
      </w:r>
      <w:r w:rsidR="00520E54"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Gofal Iechyd</w:t>
      </w:r>
      <w:r w:rsidR="00520E54"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 xml:space="preserve">Karen Turford </w:t>
      </w:r>
    </w:p>
    <w:p w:rsidR="0097080C" w:rsidRPr="00867094" w:rsidRDefault="0097080C" w:rsidP="0097080C">
      <w:pPr>
        <w:spacing w:before="22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STAFF </w:t>
      </w:r>
      <w:r w:rsidR="00520E54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y feddygfa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</w:pP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Rheolwr y Feddygfa: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Christine Parker</w:t>
      </w:r>
    </w:p>
    <w:p w:rsidR="00520E54" w:rsidRPr="00867094" w:rsidRDefault="00867094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  <w:lang w:val="cy-GB"/>
        </w:rPr>
        <w:t>Pr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val="cy-GB"/>
        </w:rPr>
        <w:t xml:space="preserve">f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  <w:lang w:val="cy-GB"/>
        </w:rPr>
        <w:t>Dderbynydd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  <w:lang w:val="cy-GB"/>
        </w:rPr>
        <w:t>:</w:t>
      </w:r>
      <w:r>
        <w:rPr>
          <w:rFonts w:ascii="Calibri" w:hAnsi="Calibri" w:cs="Calibri"/>
          <w:color w:val="000000"/>
          <w:sz w:val="20"/>
          <w:szCs w:val="20"/>
          <w:lang w:val="cy-GB"/>
        </w:rPr>
        <w:tab/>
      </w:r>
      <w:r>
        <w:rPr>
          <w:rFonts w:ascii="ArialMT" w:hAnsi="ArialMT" w:cs="ArialMT"/>
          <w:color w:val="000000"/>
          <w:sz w:val="20"/>
          <w:szCs w:val="20"/>
          <w:lang w:val="cy-GB"/>
        </w:rPr>
        <w:t>Nicola Ashton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</w:pP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Ysgrifenyddes: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Shirley Green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before="57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Staff Derbynfa: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Lucy Gill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Freya Sharpe</w:t>
      </w:r>
    </w:p>
    <w:p w:rsidR="00520E54" w:rsidRPr="00867094" w:rsidRDefault="00520E54" w:rsidP="00520E54">
      <w:pPr>
        <w:pStyle w:val="BodyText"/>
        <w:tabs>
          <w:tab w:val="left" w:pos="2180"/>
          <w:tab w:val="left" w:pos="4320"/>
        </w:tabs>
        <w:autoSpaceDE w:val="0"/>
        <w:spacing w:after="0" w:line="288" w:lineRule="auto"/>
        <w:jc w:val="both"/>
        <w:textAlignment w:val="center"/>
        <w:rPr>
          <w:rFonts w:ascii="Arial-Black" w:eastAsia="Arial-Black" w:hAnsi="Arial-Black" w:cs="Arial-Black"/>
          <w:caps/>
          <w:color w:val="000000"/>
          <w:sz w:val="30"/>
          <w:szCs w:val="3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Nicole Evans</w:t>
      </w: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ab/>
        <w:t>Fiona Morris</w:t>
      </w:r>
    </w:p>
    <w:p w:rsidR="0097080C" w:rsidRPr="00867094" w:rsidRDefault="0097080C" w:rsidP="0097080C">
      <w:pPr>
        <w:spacing w:before="22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AMSEROEDD AGOR Y FEDDYGFA</w:t>
      </w:r>
    </w:p>
    <w:p w:rsidR="00520E54" w:rsidRPr="00867094" w:rsidRDefault="00520E54" w:rsidP="00520E54">
      <w:pPr>
        <w:pStyle w:val="BodyText"/>
        <w:tabs>
          <w:tab w:val="center" w:pos="660"/>
          <w:tab w:val="center" w:pos="2160"/>
          <w:tab w:val="center" w:pos="3720"/>
          <w:tab w:val="center" w:pos="5260"/>
          <w:tab w:val="center" w:pos="6740"/>
        </w:tabs>
        <w:autoSpaceDE w:val="0"/>
        <w:spacing w:after="0" w:line="288" w:lineRule="auto"/>
        <w:jc w:val="both"/>
        <w:textAlignment w:val="center"/>
        <w:rPr>
          <w:rFonts w:ascii="ArialMT" w:eastAsia="ArialMT" w:hAnsi="ArialMT" w:cs="ArialMT"/>
          <w:color w:val="000000"/>
          <w:spacing w:val="-5"/>
          <w:w w:val="98"/>
          <w:sz w:val="19"/>
          <w:szCs w:val="19"/>
          <w:lang w:val="cy-GB"/>
        </w:rPr>
      </w:pP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ab/>
        <w:t>Dydd Llun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ab/>
        <w:t>Dydd Mawrth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ab/>
        <w:t>Dydd Mercher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ab/>
        <w:t>Dydd Iau</w:t>
      </w:r>
      <w:r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ab/>
        <w:t>Dydd Gwener</w:t>
      </w:r>
    </w:p>
    <w:p w:rsidR="00520E54" w:rsidRPr="00867094" w:rsidRDefault="00520E54" w:rsidP="00520E54">
      <w:pPr>
        <w:pStyle w:val="BodyText"/>
        <w:tabs>
          <w:tab w:val="center" w:pos="660"/>
          <w:tab w:val="center" w:pos="2160"/>
          <w:tab w:val="center" w:pos="3720"/>
          <w:tab w:val="center" w:pos="5260"/>
          <w:tab w:val="center" w:pos="6740"/>
        </w:tabs>
        <w:autoSpaceDE w:val="0"/>
        <w:spacing w:before="57" w:after="0" w:line="288" w:lineRule="auto"/>
        <w:jc w:val="both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spacing w:val="-5"/>
          <w:w w:val="98"/>
          <w:sz w:val="19"/>
          <w:szCs w:val="19"/>
          <w:lang w:val="cy-GB"/>
        </w:rPr>
        <w:t>8.30am-6.00pm</w:t>
      </w:r>
      <w:r w:rsidRPr="00867094">
        <w:rPr>
          <w:rFonts w:ascii="ArialMT" w:eastAsia="ArialMT" w:hAnsi="ArialMT" w:cs="ArialMT"/>
          <w:color w:val="000000"/>
          <w:spacing w:val="-5"/>
          <w:w w:val="98"/>
          <w:sz w:val="19"/>
          <w:szCs w:val="19"/>
          <w:lang w:val="cy-GB"/>
        </w:rPr>
        <w:tab/>
        <w:t>8.30am-6.00pm</w:t>
      </w:r>
      <w:r w:rsidRPr="00867094">
        <w:rPr>
          <w:rFonts w:ascii="ArialMT" w:eastAsia="ArialMT" w:hAnsi="ArialMT" w:cs="ArialMT"/>
          <w:color w:val="000000"/>
          <w:spacing w:val="-5"/>
          <w:w w:val="98"/>
          <w:sz w:val="19"/>
          <w:szCs w:val="19"/>
          <w:lang w:val="cy-GB"/>
        </w:rPr>
        <w:tab/>
        <w:t>8.30am-6.00pm</w:t>
      </w:r>
      <w:r w:rsidRPr="00867094">
        <w:rPr>
          <w:rFonts w:ascii="ArialMT" w:eastAsia="ArialMT" w:hAnsi="ArialMT" w:cs="ArialMT"/>
          <w:color w:val="000000"/>
          <w:spacing w:val="-5"/>
          <w:w w:val="98"/>
          <w:sz w:val="19"/>
          <w:szCs w:val="19"/>
          <w:lang w:val="cy-GB"/>
        </w:rPr>
        <w:tab/>
        <w:t>8.30am-6.00pm</w:t>
      </w:r>
      <w:r w:rsidRPr="00867094">
        <w:rPr>
          <w:rFonts w:ascii="ArialMT" w:eastAsia="ArialMT" w:hAnsi="ArialMT" w:cs="ArialMT"/>
          <w:color w:val="000000"/>
          <w:spacing w:val="-5"/>
          <w:w w:val="98"/>
          <w:sz w:val="19"/>
          <w:szCs w:val="19"/>
          <w:lang w:val="cy-GB"/>
        </w:rPr>
        <w:tab/>
        <w:t>8.30am-6.00pm</w:t>
      </w:r>
    </w:p>
    <w:p w:rsidR="00520E54" w:rsidRPr="00867094" w:rsidRDefault="00520E54" w:rsidP="00520E54">
      <w:pPr>
        <w:pStyle w:val="BodyText"/>
        <w:tabs>
          <w:tab w:val="left" w:pos="283"/>
        </w:tabs>
        <w:autoSpaceDE w:val="0"/>
        <w:spacing w:before="57" w:after="0" w:line="288" w:lineRule="auto"/>
        <w:jc w:val="both"/>
        <w:textAlignment w:val="center"/>
        <w:rPr>
          <w:rFonts w:ascii="ArialMT" w:eastAsia="ArialMT" w:hAnsi="ArialMT" w:cs="ArialMT"/>
          <w:color w:val="000000"/>
          <w:spacing w:val="-4"/>
          <w:w w:val="98"/>
          <w:sz w:val="20"/>
          <w:szCs w:val="20"/>
          <w:lang w:val="cy-GB"/>
        </w:rPr>
      </w:pPr>
      <w:r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 xml:space="preserve">Rydym wedi cau ar benwythnosau ac ar wyliau banc. Mewn argyfwng a phan fydd y feddygfa ar gau, ffoniwch 01244 814272 am rifau cyswllt. </w:t>
      </w:r>
    </w:p>
    <w:p w:rsidR="00520E54" w:rsidRPr="00867094" w:rsidRDefault="00867094" w:rsidP="00520E54">
      <w:pPr>
        <w:pStyle w:val="BodyText"/>
        <w:tabs>
          <w:tab w:val="left" w:pos="283"/>
        </w:tabs>
        <w:autoSpaceDE w:val="0"/>
        <w:spacing w:before="57" w:after="0" w:line="288" w:lineRule="auto"/>
        <w:jc w:val="both"/>
        <w:textAlignment w:val="center"/>
        <w:rPr>
          <w:rFonts w:ascii="Arial-Black" w:eastAsia="Arial-Black" w:hAnsi="Arial-Black" w:cs="Arial-Black"/>
          <w:caps/>
          <w:color w:val="000000"/>
          <w:sz w:val="30"/>
          <w:szCs w:val="30"/>
          <w:lang w:val="cy-GB"/>
        </w:rPr>
      </w:pPr>
      <w:r w:rsidRPr="00867094">
        <w:rPr>
          <w:rFonts w:ascii="ArialMT" w:hAnsi="ArialMT" w:cs="ArialMT"/>
          <w:color w:val="000000"/>
          <w:spacing w:val="-4"/>
          <w:sz w:val="20"/>
          <w:szCs w:val="20"/>
          <w:lang w:val="cy-GB"/>
        </w:rPr>
        <w:t>Mae'r feddygfa'n gwasana</w:t>
      </w:r>
      <w:r w:rsidRPr="00867094">
        <w:rPr>
          <w:rFonts w:ascii="ArialMT" w:hAnsi="ArialMT" w:cs="Arial"/>
          <w:color w:val="000000"/>
          <w:spacing w:val="-4"/>
          <w:sz w:val="20"/>
          <w:szCs w:val="20"/>
          <w:lang w:val="cy-GB"/>
        </w:rPr>
        <w:t>e</w:t>
      </w:r>
      <w:r w:rsidRPr="00867094">
        <w:rPr>
          <w:rFonts w:ascii="ArialMT" w:hAnsi="ArialMT" w:cs="ArialMT"/>
          <w:color w:val="000000"/>
          <w:spacing w:val="-4"/>
          <w:sz w:val="20"/>
          <w:szCs w:val="20"/>
          <w:lang w:val="cy-GB"/>
        </w:rPr>
        <w:t>thu'r ardal o'r bont rheilffordd</w:t>
      </w:r>
      <w:r w:rsidR="0086119E">
        <w:rPr>
          <w:rFonts w:ascii="ArialMT" w:hAnsi="ArialMT" w:cs="ArialMT"/>
          <w:color w:val="000000"/>
          <w:spacing w:val="-4"/>
          <w:sz w:val="20"/>
          <w:szCs w:val="20"/>
          <w:lang w:val="cy-GB"/>
        </w:rPr>
        <w:t>,</w:t>
      </w:r>
      <w:r w:rsidRPr="00867094">
        <w:rPr>
          <w:rFonts w:ascii="ArialMT" w:hAnsi="ArialMT" w:cs="ArialMT"/>
          <w:color w:val="000000"/>
          <w:spacing w:val="-4"/>
          <w:sz w:val="20"/>
          <w:szCs w:val="20"/>
          <w:lang w:val="cy-GB"/>
        </w:rPr>
        <w:t xml:space="preserve"> trwy Shotton, i Goleg CAMBRIA yn y gorllewin ac at yr A55 yn y de.  Mae llefydd parcio ar gael ym maes parcio Canolfan Iechyd y Cei.</w:t>
      </w:r>
    </w:p>
    <w:p w:rsidR="0097080C" w:rsidRPr="00867094" w:rsidRDefault="0097080C" w:rsidP="0097080C">
      <w:pPr>
        <w:spacing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COFRESTRU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Gofynnwch yn y dderby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nfa am ffurflen gofrestru claf. Byddwn yn egluro'r broses ichi.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Gall claf sydd wedi'i gofrestru gyda'r practis weld unrhyw un o'r meddygon, y clinigwr nyrsio neu n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yrsys y practis trwy apwyntiad.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Bydd pob claf newydd yn cael cyfle i lenwi holiadur iechyd, gan roi manylion hanes meddygol, a chael apwyntiad am 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archwiliad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meddygol claf newydd gyda nyrs y practis n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eu'r cynorthwyydd gofal iechyd.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Gall cleifion cofrestredig rhwng 16 a 74 oed na chawsant eu gweld ers tair blynedd ofyn am ymgynghoriad.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Gall cleifion cofrestredig dros 75 oed na chawsant eu gweld yn ystod y 12 mis 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blaenorol ofyn am ymgynghoriad.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Os 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na all claf yn y categori hwn 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ddod i'r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feddygfa ar gyfer 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yr ymgynghoriad</w:t>
      </w:r>
      <w:r w:rsidR="008611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oherwydd cyflwr meddygol, gellir trefnu ymweliad cartref.</w:t>
      </w:r>
    </w:p>
    <w:p w:rsidR="0097080C" w:rsidRPr="00867094" w:rsidRDefault="00AD3B4A" w:rsidP="0097080C">
      <w:pPr>
        <w:spacing w:before="113" w:after="57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APWYNTIADAU</w:t>
      </w:r>
    </w:p>
    <w:p w:rsidR="0097080C" w:rsidRPr="00867094" w:rsidRDefault="00AD3B4A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Gellir 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trefnu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slot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apwyntiad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8.30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am ymlaen o ddydd Llun i ddydd Gwener.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Gellir gwneud apwyntiadau dros y ffôn, 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ar y</w:t>
      </w:r>
      <w:r w:rsidR="008611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rhyngrwyd neu trwy ymweld â'r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dderbynfa yn ystod oriau agor.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 amser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meddygon a nyrsys yn werthfawr. 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Cofiwch ddod i'ch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apwyntiad bob amser neu cysylltwch â ni mewn da bryd os na fyddwch yn gallu 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dod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Ym Meddygfa'r Cei:</w:t>
      </w:r>
    </w:p>
    <w:p w:rsidR="00AD3B4A" w:rsidRPr="00867094" w:rsidRDefault="0097080C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gallwch ga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el eich asesu o fewn 24 awr gan aelod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mwyaf priodol y Tîm Gofal </w:t>
      </w:r>
    </w:p>
    <w:p w:rsidR="00AD3B4A" w:rsidRPr="00867094" w:rsidRDefault="00867094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gallwch </w:t>
      </w:r>
      <w:r w:rsidR="0086119E">
        <w:rPr>
          <w:rFonts w:ascii="ArialMT" w:hAnsi="ArialMT" w:cs="ArialMT"/>
          <w:color w:val="000000"/>
          <w:sz w:val="20"/>
          <w:szCs w:val="20"/>
          <w:lang w:val="cy-GB"/>
        </w:rPr>
        <w:t xml:space="preserve">ddweud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pa feddyg fyddai orau gennych ei weld. Fodd bynnag, ni allwn bob amser gynnig apwyntiad ar yr un diwrnod ar adeg o'ch dewis a/neu gyda meddyg penodol. Os </w:t>
      </w:r>
      <w:r w:rsidR="0086119E">
        <w:rPr>
          <w:rFonts w:ascii="ArialMT" w:hAnsi="ArialMT" w:cs="ArialMT"/>
          <w:color w:val="000000"/>
          <w:sz w:val="20"/>
          <w:szCs w:val="20"/>
          <w:lang w:val="cy-GB"/>
        </w:rPr>
        <w:t>felly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, byddwn yn egluro pam ac efallai y</w:t>
      </w:r>
      <w:r w:rsidRPr="00867094">
        <w:rPr>
          <w:rFonts w:ascii="Arial" w:hAnsi="Arial" w:cs="Arial"/>
          <w:color w:val="000000"/>
          <w:sz w:val="20"/>
          <w:szCs w:val="20"/>
          <w:lang w:val="cy-GB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byddwn yn gofyn ichi dderbyn slot gyda meddyg</w:t>
      </w:r>
      <w:r w:rsidR="00DA209B">
        <w:rPr>
          <w:rFonts w:ascii="ArialMT" w:hAnsi="ArialMT" w:cs="ArialMT"/>
          <w:color w:val="000000"/>
          <w:sz w:val="20"/>
          <w:szCs w:val="20"/>
          <w:lang w:val="cy-GB"/>
        </w:rPr>
        <w:t xml:space="preserve"> arall</w:t>
      </w:r>
    </w:p>
    <w:p w:rsidR="0097080C" w:rsidRPr="00867094" w:rsidRDefault="00DA209B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lastRenderedPageBreak/>
        <w:t>gellir archebu nifer fechan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o apwyntiadau ymlaen llaw</w:t>
      </w:r>
    </w:p>
    <w:p w:rsidR="00AD3B4A" w:rsidRPr="00867094" w:rsidRDefault="0097080C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pan fyddwch yn ffonio </w:t>
      </w:r>
      <w:r w:rsidR="00DA209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mae'n bosib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 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byddwn yn gofyn ichi am fanylion cryno o'r broblem fel y gellir cyfeirio eich apwyntiad at y person mwyaf addas</w:t>
      </w:r>
    </w:p>
    <w:p w:rsidR="0097080C" w:rsidRPr="00867094" w:rsidRDefault="0097080C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gellir archebu a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pwyntiad o 8.30am</w:t>
      </w:r>
    </w:p>
    <w:p w:rsidR="0097080C" w:rsidRPr="00867094" w:rsidRDefault="0097080C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ein nod yw “gwneud gwaith he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ddiw,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heddiw” ac atal rhestr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au aros rhag cronni</w:t>
      </w:r>
    </w:p>
    <w:p w:rsidR="00AD3B4A" w:rsidRPr="00867094" w:rsidRDefault="0097080C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cymerwyd yr holl apwyntiadau y gellir eu harchebu ymlaen ll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aw, fe'ch gwahoddir i ffonio ar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 bore yr ydych am gael eich</w:t>
      </w:r>
      <w:r w:rsidR="00DA209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gweld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</w:p>
    <w:p w:rsidR="00AD3B4A" w:rsidRPr="00867094" w:rsidRDefault="0097080C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nid ydym bellach yn dynodi apwyntiadau fel 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rhai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“arferol” neu “frys”,</w:t>
      </w:r>
      <w:r w:rsidR="0086119E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ond yn hytrach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fe'u disgrifir fel naill ai “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archebwyd ymlaen llaw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” neu “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archebwyd ar y diwrnod”. Fodd bynnag, </w:t>
      </w:r>
      <w:r w:rsidR="006C085C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hoffem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6C085C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derbyn eich galwad mor gynnar yn y dydd â phosibl, yn hytrach nag ar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 funud</w:t>
      </w:r>
      <w:r w:rsidR="006C085C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olaf</w:t>
      </w:r>
      <w:r w:rsidR="00AD3B4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</w:p>
    <w:p w:rsidR="0097080C" w:rsidRPr="00867094" w:rsidRDefault="00AD3B4A" w:rsidP="004B5233">
      <w:pPr>
        <w:pStyle w:val="ListParagraph"/>
        <w:numPr>
          <w:ilvl w:val="0"/>
          <w:numId w:val="5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Gellir archebu'r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rhan fwyaf o'r apwyntiadau nyrsio ymlaen llaw</w:t>
      </w:r>
    </w:p>
    <w:p w:rsidR="0097080C" w:rsidRPr="00867094" w:rsidRDefault="00867094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pacing w:val="-3"/>
          <w:sz w:val="20"/>
          <w:szCs w:val="20"/>
          <w:lang w:val="cy-GB"/>
        </w:rPr>
        <w:t>Gall y meddyg neu'r nyrs roi cyngor</w:t>
      </w:r>
      <w:r w:rsidRPr="00867094">
        <w:rPr>
          <w:rFonts w:ascii="Arial" w:hAnsi="Arial" w:cs="Arial"/>
          <w:color w:val="000000"/>
          <w:spacing w:val="-3"/>
          <w:sz w:val="20"/>
          <w:szCs w:val="20"/>
          <w:lang w:val="cy-GB"/>
        </w:rPr>
        <w:t xml:space="preserve"> </w:t>
      </w:r>
      <w:r>
        <w:rPr>
          <w:rFonts w:ascii="ArialMT" w:hAnsi="ArialMT" w:cs="ArialMT"/>
          <w:color w:val="000000"/>
          <w:spacing w:val="-3"/>
          <w:sz w:val="20"/>
          <w:szCs w:val="20"/>
          <w:lang w:val="cy-GB"/>
        </w:rPr>
        <w:t>dros y ffôn ar ddiwedd apwyntiadau'r bore os oes angen.</w:t>
      </w:r>
    </w:p>
    <w:p w:rsidR="004B5233" w:rsidRPr="00867094" w:rsidRDefault="0097080C" w:rsidP="0097080C">
      <w:pPr>
        <w:spacing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Gall cleifion â phroblemau iechyd 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syml sy'n eu heffeithio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fel peswch a phoen cefn ymwel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 â'r fferyllydd i gael cyngor.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Cofiwch 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fod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llinell gymorth 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NHS 111 yn cynnig cyngor meddygol 24 awr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ar 111.</w:t>
      </w:r>
    </w:p>
    <w:p w:rsidR="0097080C" w:rsidRPr="00867094" w:rsidRDefault="004B5233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cymerwyd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yr holl slotiau bore pan fyddwch yn ffonio, gall y nyrs brysbennu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(triage</w:t>
      </w:r>
      <w:r w:rsidR="006C085C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nurse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)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eich ffonio yn ôl yn nes ymlaen i drafod a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rhoi cyngor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ar y broblem.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-2"/>
          <w:sz w:val="20"/>
          <w:szCs w:val="20"/>
          <w:lang w:val="cy-GB" w:eastAsia="en-GB"/>
        </w:rPr>
        <w:t>Mae aelod o'r tîm yn y feddygfa bob amser yn gweld achosion brys yr un diwrnod.</w:t>
      </w:r>
    </w:p>
    <w:p w:rsidR="0097080C" w:rsidRPr="00867094" w:rsidRDefault="004B5233" w:rsidP="0097080C">
      <w:pPr>
        <w:spacing w:before="57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Noder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: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8.30am gall y llinellau ffôn fod yn brysur iawn.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Cadwch ymholiadau ar gyfer materion eraill tan ar ôl 9.30am pan fydd y llinellau'n llai prysur.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Ffoniwch am ganlyniadau profion ar ôl 3.00pm.</w:t>
      </w:r>
    </w:p>
    <w:p w:rsidR="0097080C" w:rsidRPr="00867094" w:rsidRDefault="0097080C" w:rsidP="004B5233">
      <w:pPr>
        <w:pStyle w:val="Header"/>
        <w:tabs>
          <w:tab w:val="clear" w:pos="4819"/>
          <w:tab w:val="clear" w:pos="9638"/>
          <w:tab w:val="left" w:pos="283"/>
        </w:tabs>
        <w:autoSpaceDE w:val="0"/>
        <w:spacing w:before="57" w:line="288" w:lineRule="auto"/>
        <w:textAlignment w:val="center"/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GWASANAETH AR-LEIN - </w:t>
      </w:r>
      <w:r w:rsidR="004B5233" w:rsidRPr="00867094">
        <w:rPr>
          <w:rFonts w:ascii="Arial-Black" w:eastAsia="Arial-Black" w:hAnsi="Arial-Black" w:cs="Arial-Black"/>
          <w:caps/>
          <w:color w:val="000000"/>
          <w:sz w:val="30"/>
          <w:szCs w:val="30"/>
          <w:lang w:val="cy-GB"/>
        </w:rPr>
        <w:t>MY HEALTH ONLINE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Mae'r practis yn falch o 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allu cynnig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mynediad i gleifion i'w System Glini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gol trwy Wefan Ddiogel. Gellir defnyddio'r dull hwn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i drefnu apwyntiadau a gof</w:t>
      </w:r>
      <w:r w:rsidR="00DA209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 am ailadrodd presgripsiynau.</w:t>
      </w:r>
    </w:p>
    <w:p w:rsidR="0097080C" w:rsidRPr="00867094" w:rsidRDefault="004B5233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 ddefnyddio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My Health Online bydd</w:t>
      </w:r>
      <w:r w:rsidR="00375A80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wch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angen </w:t>
      </w:r>
      <w:r w:rsidR="001119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</w:t>
      </w:r>
      <w:r w:rsidR="0011197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hif </w:t>
      </w:r>
      <w:r w:rsidR="001119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Adnabod</w:t>
      </w:r>
      <w:r w:rsidR="0011197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Meddygfa</w:t>
      </w:r>
      <w:r w:rsidR="001119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(Practice ID)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 </w:t>
      </w:r>
      <w:r w:rsidR="001119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</w:t>
      </w:r>
      <w:r w:rsidR="0011197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hif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Mynediad </w:t>
      </w:r>
      <w:r w:rsidR="001119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(Access ID),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 geir o'r practis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Bydd </w:t>
      </w:r>
      <w:r w:rsidR="00375A80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rhain, ynghyd </w:t>
      </w:r>
      <w:r w:rsidR="00375A80" w:rsidRPr="00375A80">
        <w:rPr>
          <w:rFonts w:ascii="Arial" w:eastAsia="Times New Roman" w:hAnsi="Arial" w:cs="Arial"/>
          <w:color w:val="000000"/>
          <w:sz w:val="20"/>
          <w:szCs w:val="20"/>
          <w:lang w:val="cy-GB" w:eastAsia="en-GB"/>
        </w:rPr>
        <w:t>â</w:t>
      </w:r>
      <w:r w:rsidR="00375A80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ch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yfrinair</w:t>
      </w:r>
      <w:r w:rsidR="001119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personol (password),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 unigryw i chi. </w:t>
      </w:r>
    </w:p>
    <w:p w:rsidR="0097080C" w:rsidRPr="00867094" w:rsidRDefault="0097080C" w:rsidP="0097080C">
      <w:pPr>
        <w:spacing w:before="57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ARGYFYNGAU</w:t>
      </w:r>
    </w:p>
    <w:p w:rsidR="0097080C" w:rsidRPr="00867094" w:rsidRDefault="0097080C" w:rsidP="0097080C">
      <w:pPr>
        <w:spacing w:before="57"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eConsult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tro nesaf y byddwch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</w:t>
      </w:r>
      <w:r w:rsidR="001A0189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teimlo'n sâl neu os oes gennych chi gais 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i'r feddygfa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, defnyddiwch 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eConsult ar-lein am ddim, 24/7. Ewch i wefan y feddygfa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i ddechrau.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Ar gyferbeth allwch chi ddefnyddio eConsult?</w:t>
      </w:r>
    </w:p>
    <w:p w:rsidR="0097080C" w:rsidRPr="00867094" w:rsidRDefault="001A0189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Cysyllt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u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â'ch meddyg teulu eich hun i gael cyngor meddygol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Ceisiadau gweinyddol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,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ee nodiadau ffit</w:t>
      </w:r>
      <w:r w:rsidR="004B5233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rwydd i weithio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, llythyrau meddygon teulu, canlyniadau profion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Chwilio am gyngor hunangymorth dibynadwy'r GIG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 ein tîm yn adolygu pob cais a byddwn yn cysylltu â chi cyn pen 48 awr waith.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Os ydych chi'n wynebu problem ddifrifol fel poen difrifol yn y frest neu waedu difrifol, ffoniwch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am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ambiwlans (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rhif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ffôn: 999).</w:t>
      </w:r>
    </w:p>
    <w:p w:rsidR="0097080C" w:rsidRPr="00867094" w:rsidRDefault="0097080C" w:rsidP="0097080C">
      <w:pPr>
        <w:spacing w:before="57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YMWELIADAU CARTREF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oes angen ymweliad arnoch chi, cysylltwch â'r feddygfa cyn 10.00am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Mae hyn yn helpu'r me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ddygon i gynllunio eu rownd.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Fel rheol,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dim ond y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rheini sy'n sâl iawn neu'n gaeth i'w cartrefi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fydd yn gallu cael ymweliad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gartref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gan feddyg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</w:t>
      </w:r>
    </w:p>
    <w:p w:rsidR="0097080C" w:rsidRPr="00867094" w:rsidRDefault="001A0189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Dewch i'r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feddygfa lle bo hynny'n bosibl.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Gall y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meddyg weld mwy o gleifion yn y feddygfa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yn yr amser y mae'n ei gymryd i ymweld â'r cartref.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Pan fyddwch yn ffonio efallai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gofynnwn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am rai manylion cryno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o'r broblem.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Yna gall y meddyg neu'r nyrs ffonio yn ôl yn ddiweddarach i drafod y broblem benodol.</w:t>
      </w:r>
    </w:p>
    <w:p w:rsidR="0097080C" w:rsidRPr="00867094" w:rsidRDefault="0097080C" w:rsidP="0097080C">
      <w:pPr>
        <w:spacing w:before="57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GWASANAETH Y TU ALLAN I ORIAU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-3"/>
          <w:sz w:val="20"/>
          <w:szCs w:val="20"/>
          <w:lang w:val="cy-GB" w:eastAsia="en-GB"/>
        </w:rPr>
        <w:t>Os oes angen meddyg arnoch mewn argyfwng pan fydd y feddygfa ar gau, ffoniwch</w:t>
      </w:r>
      <w:r w:rsidRPr="00867094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br/>
      </w:r>
      <w:r w:rsidRPr="00867094">
        <w:rPr>
          <w:rFonts w:ascii="ArialMT" w:eastAsia="Times New Roman" w:hAnsi="ArialMT" w:cs="Times New Roman"/>
          <w:color w:val="000000"/>
          <w:spacing w:val="-3"/>
          <w:sz w:val="20"/>
          <w:szCs w:val="20"/>
          <w:lang w:val="cy-GB" w:eastAsia="en-GB"/>
        </w:rPr>
        <w:t>01244 814272.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Bydd neges wedi'i recordio yn rhoi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rhif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Gwasanaeth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Meddygon Teulu </w:t>
      </w:r>
      <w:r w:rsidR="001A0189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Allan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i</w:t>
      </w:r>
      <w:r w:rsidR="001A0189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Oriau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 chi.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 rhif hwn yw</w:t>
      </w:r>
      <w:r w:rsidR="00A9105C" w:rsidRPr="00867094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0300 123 5566. Pan ffoniwch y rhif hwn bydd y derbynnydd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yn cymryd rhai manylion cryno.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Yna bydd y nyrs brysbennu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(triage)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 siarad â chi neu'n eich ffonio yn ô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Bydd y nyrs yn rhoi cyngor priodol i chi,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lastRenderedPageBreak/>
        <w:t xml:space="preserve">ac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efallai y bydd yn gofyn ichi ddod i'r ysbyty i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weld y meddyg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sydd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ar alwad, neu gellir t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refnu i'r meddyg sy'n ymweld 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ddod i'ch gweld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gartref.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-5"/>
          <w:sz w:val="20"/>
          <w:szCs w:val="20"/>
          <w:lang w:val="cy-GB" w:eastAsia="en-GB"/>
        </w:rPr>
        <w:t>Cofiwch nad gwasanaeth galw heibio yw hwn f</w:t>
      </w:r>
      <w:r w:rsidR="00A9105C" w:rsidRPr="00867094">
        <w:rPr>
          <w:rFonts w:ascii="ArialMT" w:eastAsia="Times New Roman" w:hAnsi="ArialMT" w:cs="Times New Roman"/>
          <w:color w:val="000000"/>
          <w:spacing w:val="-5"/>
          <w:sz w:val="20"/>
          <w:szCs w:val="20"/>
          <w:lang w:val="cy-GB" w:eastAsia="en-GB"/>
        </w:rPr>
        <w:t xml:space="preserve">elly ffoniwch gyntaf bob amser. </w:t>
      </w:r>
      <w:r w:rsidRPr="00867094">
        <w:rPr>
          <w:rFonts w:ascii="ArialMT" w:eastAsia="Times New Roman" w:hAnsi="ArialMT" w:cs="Times New Roman"/>
          <w:color w:val="000000"/>
          <w:spacing w:val="-5"/>
          <w:sz w:val="20"/>
          <w:szCs w:val="20"/>
          <w:lang w:val="cy-GB" w:eastAsia="en-GB"/>
        </w:rPr>
        <w:t>Dim ond os ydych chi'n teimlo na all y broblem feddygol aros yn rhesymol tan y diwrnod gwaith nesaf y dylid defnyddio'r gwasanaeth.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ydych chi'n ansicr a yw'n argyfwng ai peidio, yna ffoniwch am gyngor.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Bwrdd Iechyd Prifysgol Betsi Cadwaladr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'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n gyfrifol am y</w:t>
      </w:r>
      <w:r w:rsidR="00A9105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gwasanaeth y tu allan i oriau.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Gall cleifion hefyd gael manylion gwasanaethau meddygol sylfaenol yn yr ardal yn: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Bwrdd Iechyd Prifysgol Betsi Cadwaladr, Swyddfa Ardal Wrecsam, Parc Technoleg Wrecsam, Rhyd Broughton Lane, Wrecsam LL13 7YP. Ffôn: 01978 346500.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Os oes angen meddyg arnoch ar frys ac na allwch aros nes bod y feddygfa ar agor nesaf, cysylltwch â'r gwasanaeth </w:t>
      </w:r>
      <w:r w:rsidR="001A0189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Meddyg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on</w:t>
      </w:r>
      <w:r w:rsidR="001A0189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Teulu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Allan </w:t>
      </w:r>
      <w:r w:rsidR="001A0189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i</w:t>
      </w:r>
      <w:r w:rsidR="001A0189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Oriau ar 0300 123 55 66.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AILADRODD PRESGRIPSIYNAU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 anffodus nid ydym yn derbyn ceisiadau am bresgripsiynau dros y ffôn oherwydd camgymeriadau posibl gyda dosau cyffuriau.</w:t>
      </w:r>
    </w:p>
    <w:p w:rsidR="0097080C" w:rsidRPr="00867094" w:rsidRDefault="00867094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>Mae cleifion sydd â chyflyrau meddygol sefydlog ac ar feddyginiaeth reolaidd yn cael ffurflen archebu ailadrodd</w:t>
      </w:r>
      <w:r w:rsidR="00F613D4">
        <w:rPr>
          <w:rFonts w:ascii="ArialMT" w:hAnsi="ArialMT" w:cs="ArialMT"/>
          <w:color w:val="000000"/>
          <w:sz w:val="20"/>
          <w:szCs w:val="20"/>
          <w:lang w:val="cy-GB"/>
        </w:rPr>
        <w:t xml:space="preserve"> (repeat prescription form)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. Mae hon wedi'i </w:t>
      </w:r>
      <w:r w:rsidR="00F613D4">
        <w:rPr>
          <w:rFonts w:ascii="ArialMT" w:hAnsi="ArialMT" w:cs="ArialMT"/>
          <w:color w:val="000000"/>
          <w:sz w:val="20"/>
          <w:szCs w:val="20"/>
          <w:lang w:val="cy-GB"/>
        </w:rPr>
        <w:t>h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argraffu ar </w:t>
      </w:r>
      <w:r w:rsidR="00F613D4">
        <w:rPr>
          <w:rFonts w:ascii="ArialMT" w:hAnsi="ArialMT" w:cs="ArialMT"/>
          <w:color w:val="000000"/>
          <w:sz w:val="20"/>
          <w:szCs w:val="20"/>
          <w:lang w:val="cy-GB"/>
        </w:rPr>
        <w:t>yr wrthddalen (counterfoil) ar ochr dde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 eich presgripsiwn</w:t>
      </w:r>
      <w:r w:rsidR="00F613D4">
        <w:rPr>
          <w:rFonts w:ascii="ArialMT" w:hAnsi="ArialMT" w:cs="ArialMT"/>
          <w:color w:val="000000"/>
          <w:sz w:val="20"/>
          <w:szCs w:val="20"/>
          <w:lang w:val="cy-GB"/>
        </w:rPr>
        <w:t xml:space="preserve"> a argraffwyd gan y cyfrifiadur.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 Pan fydd eich meddyginiaethau ar fin dod i ben, ticiwch yr eitemau rydych chi bron â rhedeg yn brin ohonynt a</w:t>
      </w:r>
      <w:r w:rsidR="00F613D4">
        <w:rPr>
          <w:rFonts w:ascii="ArialMT" w:hAnsi="ArialMT" w:cs="ArialMT"/>
          <w:color w:val="000000"/>
          <w:sz w:val="20"/>
          <w:szCs w:val="20"/>
          <w:lang w:val="cy-GB"/>
        </w:rPr>
        <w:t xml:space="preserve"> gadael y ffurflen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 yn y dderbynfa. Os nad ydych bellach yn cymryd unrhyw un o'r meddyginiaethau ar y rhestr, rhowch wybod i'r staff. Gallwch hefyd ei p</w:t>
      </w:r>
      <w:r w:rsidR="00DA209B">
        <w:rPr>
          <w:rFonts w:ascii="ArialMT" w:hAnsi="ArialMT" w:cs="ArialMT"/>
          <w:color w:val="000000"/>
          <w:sz w:val="20"/>
          <w:szCs w:val="20"/>
          <w:lang w:val="cy-GB"/>
        </w:rPr>
        <w:t>hostio atom. Os ydych yn amgáu a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mlen gyda stamp a chyfeiriad fe allwn bostio eich presgripsiwn atoch.</w:t>
      </w:r>
    </w:p>
    <w:p w:rsidR="0097080C" w:rsidRPr="00867094" w:rsidRDefault="00260392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Gallwch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nodi ar y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papur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o ba fferyllydd yr hoffech ga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sglu eich meddyginiaethau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os ydych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chi am fynd yno'n uniongyrchol.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Caniatewch 72 awr ar gyfer pob cais cyn ei gasglu.</w:t>
      </w:r>
    </w:p>
    <w:p w:rsidR="0097080C" w:rsidRPr="00867094" w:rsidRDefault="00867094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>Mae angen i'r meddygon weld pob claf sydd yn cael meddyginiaeth ailadroddus o leiaf unwaith y flwyddyn i gael archwiliad, ac i asesu'r angen i barhau i ailadrodd y presgripsiwn. Os nad ydych wedi cymryd unrhyw feddyginiaeth ers chwe mis, dywedwch wrth aelod o staff.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Mewn rhai amgylchiadau bydd angen i'r meddyg eich gweld cyn rhoi presgripsiwn ailadroddus.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GWASANAETH AR-LEIN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Mae'r practis yn falch o </w:t>
      </w:r>
      <w:r w:rsidR="00260392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allu rhoi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mynediad i gleifion i'w </w:t>
      </w:r>
      <w:r w:rsidR="00260392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System Glinigol trwy Wefan Ddiogel.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Gellir defnyddio hwn i drefnu ap</w:t>
      </w:r>
      <w:r w:rsidR="00260392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wyntiadau a gofyn am b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resgripsiynau</w:t>
      </w:r>
      <w:r w:rsidR="00260392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ailadroddus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 </w:t>
      </w:r>
    </w:p>
    <w:p w:rsidR="0011197A" w:rsidRPr="00867094" w:rsidRDefault="0011197A" w:rsidP="001119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I ddefnyddio My Health Online bydd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wch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angen 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hif 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Adnabod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Meddygfa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(Practice ID)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 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hif Mynediad 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(Access ID),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 geir o'r practis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Bydd 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rhain, ynghyd </w:t>
      </w:r>
      <w:r w:rsidRPr="00375A80">
        <w:rPr>
          <w:rFonts w:ascii="Arial" w:eastAsia="Times New Roman" w:hAnsi="Arial" w:cs="Arial"/>
          <w:color w:val="000000"/>
          <w:sz w:val="20"/>
          <w:szCs w:val="20"/>
          <w:lang w:val="cy-GB" w:eastAsia="en-GB"/>
        </w:rPr>
        <w:t>â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ch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yfrinair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personol (password),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yn unigryw i chi. 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GWASANAETH </w:t>
      </w:r>
      <w:r w:rsidR="00260392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newydd </w:t>
      </w:r>
      <w:r w:rsidR="00831575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atgoffa trwy </w:t>
      </w:r>
      <w:r w:rsidR="00260392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negeseuon testun (TEXT MESSAGES)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Mae gennym wasanaeth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 </w:t>
      </w:r>
      <w:r w:rsidR="0011197A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newydd </w:t>
      </w:r>
      <w:r w:rsidR="00831575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atgoffa trwy 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negeseuon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 testun ar gyfer ein cleifion 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sydd wedi archebu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 apwyntiadau ymlaen llaw.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Wrth archebu apwyntiadau ymlaen llaw, a allwch chi </w:t>
      </w:r>
      <w:r w:rsidR="0011197A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wneud yn siŵr</w:t>
      </w:r>
      <w:r w:rsidR="0011197A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 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gyda'r dderbynfa f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od y rhifau 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ff</w:t>
      </w:r>
      <w:r w:rsidR="00260392" w:rsidRPr="00867094">
        <w:rPr>
          <w:rFonts w:ascii="Arial" w:eastAsia="Times New Roman" w:hAnsi="Arial" w:cs="Arial"/>
          <w:color w:val="000000"/>
          <w:sz w:val="20"/>
          <w:szCs w:val="20"/>
          <w:lang w:val="cy-GB" w:eastAsia="en-GB"/>
        </w:rPr>
        <w:t>ô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n 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symudol sydd gennym ar eich cyfer yn gywir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 er mwyn ichi allu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 elwa o'r gwasanaeth newydd hwn.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GRŴP CYFRANOGIAD CLEIFION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Rydym yn arbennig o awyddu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s i sicrhau f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od y grŵp yn gwbl gynrychioliadol o'n cleifion ac felly gwahodd</w:t>
      </w:r>
      <w:r w:rsidR="0011197A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wn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 unrhyw un sydd â diddordeb i ymholi ynghylch ymuno â'r grŵp.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 xml:space="preserve">Gofynnwch yn y dderbynfa </w:t>
      </w:r>
      <w:r w:rsidR="00260392"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i wneud cais</w:t>
      </w:r>
      <w:r w:rsidRPr="00867094">
        <w:rPr>
          <w:rFonts w:ascii="StoneSansItcT-Medium" w:eastAsia="Times New Roman" w:hAnsi="StoneSansItcT-Medium" w:cs="Times New Roman"/>
          <w:color w:val="000000"/>
          <w:sz w:val="20"/>
          <w:szCs w:val="20"/>
          <w:lang w:val="cy-GB" w:eastAsia="en-GB"/>
        </w:rPr>
        <w:t>.</w:t>
      </w:r>
    </w:p>
    <w:p w:rsidR="0097080C" w:rsidRPr="00867094" w:rsidRDefault="00867094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StoneSansItcT-Medium" w:hAnsi="StoneSansItcT-Medium" w:cs="StoneSansItcT-Medium"/>
          <w:color w:val="000000"/>
          <w:spacing w:val="-4"/>
          <w:sz w:val="20"/>
          <w:szCs w:val="20"/>
          <w:lang w:val="cy-GB"/>
        </w:rPr>
        <w:t xml:space="preserve">Bydd y grŵp yn cwrdd oddeutu pedair gwaith y flwyddyn, ond bydd trefniadau hefyd yn cael eu gwneud ar gyfer aelodau'r grŵp nad ydyn nhw'n gallu mynychu yn bersonol, ond sy'n teimlo yr </w:t>
      </w:r>
      <w:r w:rsidR="0011197A" w:rsidRPr="00867094">
        <w:rPr>
          <w:rFonts w:ascii="StoneSansItcT-Medium" w:hAnsi="StoneSansItcT-Medium" w:cs="StoneSansItcT-Medium"/>
          <w:color w:val="000000"/>
          <w:spacing w:val="-4"/>
          <w:sz w:val="20"/>
          <w:szCs w:val="20"/>
          <w:lang w:val="cy-GB"/>
        </w:rPr>
        <w:t>hoff</w:t>
      </w:r>
      <w:r w:rsidR="0011197A">
        <w:rPr>
          <w:rFonts w:ascii="StoneSansItcT-Medium" w:hAnsi="StoneSansItcT-Medium" w:cs="Arial"/>
          <w:color w:val="000000"/>
          <w:spacing w:val="-4"/>
          <w:sz w:val="20"/>
          <w:szCs w:val="20"/>
          <w:lang w:val="cy-GB"/>
        </w:rPr>
        <w:t>e</w:t>
      </w:r>
      <w:r w:rsidR="0011197A" w:rsidRPr="00867094">
        <w:rPr>
          <w:rFonts w:ascii="StoneSansItcT-Medium" w:hAnsi="StoneSansItcT-Medium" w:cs="Arial"/>
          <w:color w:val="000000"/>
          <w:spacing w:val="-4"/>
          <w:sz w:val="20"/>
          <w:szCs w:val="20"/>
          <w:lang w:val="cy-GB"/>
        </w:rPr>
        <w:t>nt</w:t>
      </w:r>
      <w:r w:rsidR="0011197A" w:rsidRPr="00867094">
        <w:rPr>
          <w:rFonts w:ascii="StoneSansItcT-Medium" w:hAnsi="StoneSansItcT-Medium" w:cs="StoneSansItcT-Medium"/>
          <w:color w:val="000000"/>
          <w:spacing w:val="-4"/>
          <w:sz w:val="20"/>
          <w:szCs w:val="20"/>
          <w:lang w:val="cy-GB"/>
        </w:rPr>
        <w:t xml:space="preserve"> </w:t>
      </w:r>
      <w:r w:rsidRPr="00867094">
        <w:rPr>
          <w:rFonts w:ascii="StoneSansItcT-Medium" w:hAnsi="StoneSansItcT-Medium" w:cs="StoneSansItcT-Medium"/>
          <w:color w:val="000000"/>
          <w:spacing w:val="-4"/>
          <w:sz w:val="20"/>
          <w:szCs w:val="20"/>
          <w:lang w:val="cy-GB"/>
        </w:rPr>
        <w:t>gyfrannu.</w:t>
      </w:r>
    </w:p>
    <w:p w:rsidR="0097080C" w:rsidRPr="00867094" w:rsidRDefault="0097080C" w:rsidP="0097080C">
      <w:pPr>
        <w:spacing w:before="113" w:after="57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SAMPLAU GWAED A CHANLYNIADAU PRAWF</w:t>
      </w:r>
    </w:p>
    <w:p w:rsidR="0097080C" w:rsidRPr="00867094" w:rsidRDefault="00831575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 wneud apwyntiad i gael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prawf gwaed, ffoniwch 03000 850047 rhwng 8.30am - 5.00pm o ddydd Llun i ddydd Gwener.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Os gofynnwyd i chi </w:t>
      </w:r>
      <w:r w:rsidR="007837E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ddod am B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rawf Gwaed </w:t>
      </w:r>
      <w:r w:rsidR="007837E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Wedi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Ymprydio </w:t>
      </w:r>
      <w:r w:rsidR="007837E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(Fasting Blood Test)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neu </w:t>
      </w:r>
      <w:r w:rsidR="007837E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Brawf Goddefiad Glwcos (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GTT</w:t>
      </w:r>
      <w:r w:rsidR="007837EB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)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, dywedwch wrth y derbynnydd pan fyddwch chi'n ffonio.</w:t>
      </w:r>
    </w:p>
    <w:p w:rsidR="0097080C" w:rsidRPr="00867094" w:rsidRDefault="00867094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Oni bai fod y meddyg wedi gofyn i'ch gweld i drafod </w:t>
      </w:r>
      <w:r w:rsidR="007837EB">
        <w:rPr>
          <w:rFonts w:ascii="ArialMT" w:hAnsi="ArialMT" w:cs="ArialMT"/>
          <w:color w:val="000000"/>
          <w:sz w:val="20"/>
          <w:szCs w:val="20"/>
          <w:lang w:val="cy-GB"/>
        </w:rPr>
        <w:t xml:space="preserve">y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canlyniadau, cofiwch ganiatáu wythnos BOB AMSER cyn cysylltu â'r feddygfa i gael canlyniadau</w:t>
      </w:r>
      <w:r w:rsidR="007837EB">
        <w:rPr>
          <w:rFonts w:ascii="ArialMT" w:hAnsi="ArialMT" w:cs="ArialMT"/>
          <w:color w:val="000000"/>
          <w:sz w:val="20"/>
          <w:szCs w:val="20"/>
          <w:lang w:val="cy-GB"/>
        </w:rPr>
        <w:t>,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 a ffoniwch ar ôl 3.00pm. Bydd y meddyg wedi eu gweld </w:t>
      </w:r>
      <w:r w:rsidR="007837EB">
        <w:rPr>
          <w:rFonts w:ascii="ArialMT" w:hAnsi="ArialMT" w:cs="ArialMT"/>
          <w:color w:val="000000"/>
          <w:sz w:val="20"/>
          <w:szCs w:val="20"/>
          <w:lang w:val="cy-GB"/>
        </w:rPr>
        <w:t xml:space="preserve">erbyn hynny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ac wedi rhoi neges ar y cyfrifiadur.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lastRenderedPageBreak/>
        <w:t>Dewch â'r ffurflen waed a roddodd y meddyg neu'r nyrs i chi. </w:t>
      </w:r>
    </w:p>
    <w:p w:rsidR="0097080C" w:rsidRPr="00867094" w:rsidRDefault="007837EB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rhai profion yn gofyn ichi ymprydio dros nos.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Protocol ar gyfer prawf gwaed </w:t>
      </w:r>
      <w:r w:rsidR="00831575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wedi ichi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ymprydio</w:t>
      </w:r>
    </w:p>
    <w:p w:rsidR="0097080C" w:rsidRPr="00867094" w:rsidRDefault="00867094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Pan fydd eich meddyg teulu yn gofyn ichi </w:t>
      </w:r>
      <w:r w:rsidR="007837EB">
        <w:rPr>
          <w:rFonts w:ascii="ArialMT" w:hAnsi="ArialMT" w:cs="ArialMT"/>
          <w:color w:val="000000"/>
          <w:sz w:val="20"/>
          <w:szCs w:val="20"/>
          <w:lang w:val="cy-GB"/>
        </w:rPr>
        <w:t xml:space="preserve">ymprydio cyn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dod i gael prawf gwaed, ee. prawf lipidau neu glwcos, mae'n hanfodol nad ydych yn cael unrhyw beth i'w fwyta na'i yfed, ar wahân i ddŵr neu feddyginiaeth reolaidd, o 8.00pm y noson cyn i'r sampl gwaed gael ei gymryd.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dylid cymryd unrhyw un o'ch meddyginiaethau rheolaidd gyda bwyd, efallai y byddai'n syniad da oedi cyn eu cymryd tan ar ôl y prawf.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oes angen cymorth pellach arnoch, cysylltwch â ni i gael cyngor ar 01244 814272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CLINIGAU</w:t>
      </w:r>
    </w:p>
    <w:p w:rsidR="0097080C" w:rsidRPr="00867094" w:rsidRDefault="0097080C" w:rsidP="0097080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Clinig Mân </w:t>
      </w:r>
      <w:r w:rsidR="007A4496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A</w:t>
      </w:r>
      <w:r w:rsidR="007A4496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nhwylderau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 ddyddiol gydag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Uwch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Ymarferydd Nyrsio </w:t>
      </w:r>
    </w:p>
    <w:p w:rsidR="0097080C" w:rsidRPr="00867094" w:rsidRDefault="002B251B" w:rsidP="0097080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Apwyntiadau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 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gyda 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Meddygon</w:t>
      </w:r>
    </w:p>
    <w:p w:rsidR="0097080C" w:rsidRPr="00867094" w:rsidRDefault="002B251B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Llun / Mawrth / Iau a Gwener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8.30 - 11.4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5am a 2.30 - 5.15pm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Dydd Mer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cher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8.30 - 11.45am</w:t>
      </w:r>
    </w:p>
    <w:p w:rsidR="0097080C" w:rsidRPr="00867094" w:rsidRDefault="002B251B" w:rsidP="0097080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Apwyntiadau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 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gyda 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Nyrsys</w:t>
      </w:r>
    </w:p>
    <w:p w:rsidR="0097080C" w:rsidRPr="00867094" w:rsidRDefault="00867094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Mae gennym nyrs practis ar gael bob dydd. Ffoniwch neu gofynnwch yn y dderbynfa am apwyntiad. Gellir archebu pob apwyntiad nyrs, yn y bore neu'r prynhawn ymlaen llaw. Os na allwch gadw apwyntiad am unrhyw reswm, rhowch wybod i'r feddygfa cyn gynted â phosibl. Mae hyn yn ein </w:t>
      </w:r>
      <w:r w:rsidR="007A4496">
        <w:rPr>
          <w:rFonts w:ascii="ArialMT" w:hAnsi="ArialMT" w:cs="ArialMT"/>
          <w:color w:val="000000"/>
          <w:sz w:val="20"/>
          <w:szCs w:val="20"/>
          <w:lang w:val="cy-GB"/>
        </w:rPr>
        <w:t xml:space="preserve">helpu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i gynnal clinigau a meddygfeydd didramgwydd.</w:t>
      </w:r>
    </w:p>
    <w:p w:rsidR="0097080C" w:rsidRPr="00867094" w:rsidRDefault="0097080C" w:rsidP="0097080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Clinigau Cyffredinol / Nyrsys</w:t>
      </w:r>
    </w:p>
    <w:p w:rsidR="0097080C" w:rsidRPr="00867094" w:rsidRDefault="002B251B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Llun / Mawrth / Iau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8.30am - 6.00pm</w:t>
      </w:r>
    </w:p>
    <w:p w:rsidR="0097080C" w:rsidRPr="00867094" w:rsidRDefault="002B251B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Dydd Mercher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8.30am - 1.00pm</w:t>
      </w:r>
    </w:p>
    <w:p w:rsidR="0097080C" w:rsidRPr="00867094" w:rsidRDefault="002B251B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Dydd Gwener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8.30am - 6.00pm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</w:p>
    <w:p w:rsidR="0097080C" w:rsidRPr="00867094" w:rsidRDefault="0097080C" w:rsidP="0097080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Clinigau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Mân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Lawdriniaethau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Fe'ch rhoddir ar restr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aros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 chysylltir â chi gyda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dyddiad</w:t>
      </w:r>
      <w:r w:rsidR="007A4496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ac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amser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yr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apwyntiad maes o law.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TÎM NYRS</w:t>
      </w:r>
      <w:r w:rsidR="007A4496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ys y</w:t>
      </w: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CLINIG </w:t>
      </w:r>
      <w:r w:rsidR="007A4496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allan</w:t>
      </w: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YN Y GYMUNED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Bydd tîm nyrsys y clinig yn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gofalu am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orchuddion ôl-lawdriniaethol y mae angen eu newid a byddant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hefyd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tynnu p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wythau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rhoi gorchuddion ar friwiau coesau.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Ffoniwch 01352 758744 i gael apwyntiad.</w:t>
      </w:r>
    </w:p>
    <w:p w:rsidR="0097080C" w:rsidRPr="00867094" w:rsidRDefault="0097080C" w:rsidP="0097080C">
      <w:pPr>
        <w:spacing w:before="57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YMWELYDD IECHYD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 ymwelydd iechyd hefyd wedi'i leoli yng Nghanolfan Iechyd y Cei 01244 834153.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IMIWNEIDDIO </w:t>
      </w:r>
      <w:r w:rsidR="00DA209B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ar gyfer </w:t>
      </w: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TEITHIO / BRECHIADAU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 ddelfrydol mae angen rhoi brechiadau teithio wyth wythnos cyn eich gwyliau er mwyn </w:t>
      </w:r>
      <w:r w:rsidR="007A449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gofalu fod</w:t>
      </w:r>
      <w:r w:rsidR="007A4496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gwarchodaeth ddigonol. Byddwn yn gofyn ichi lenwi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holiadur teithio cyn gwneud apwyntiad a'i adael gyda ni am wythnos cyn cysylltu â'r feddygfa</w:t>
      </w:r>
      <w:r w:rsidR="00AB230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 Bydd hyn yn c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aniatáu i nyrs y practis fynd trwy'ch ffurflen a gwneud nodyn ar eich cofnodion i'r tîm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 y 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derbyn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fa </w:t>
      </w:r>
      <w:r w:rsidR="00AB230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roi gwybodaeth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yn ôl i chi. Noder ein bod yn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c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odi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tâl am rai brechiadau nad ydynt yn dod o dan y G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wasanaeth Iechyd Gwladol (NHS).</w:t>
      </w:r>
    </w:p>
    <w:p w:rsidR="0097080C" w:rsidRPr="00867094" w:rsidRDefault="0097080C" w:rsidP="0097080C">
      <w:pPr>
        <w:spacing w:before="113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Brechu rhag y Ffliw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Argymhellir brechu rhag y ffliw yn arbennig ar gyfer cleifion â chlefyd y galon, yr ysgyfaint neu'r arennau, diabetes, preswylwyr cartrefi nyrsio a </w:t>
      </w:r>
      <w:r w:rsidR="00AB2308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chartrefi </w:t>
      </w: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gorffwys, </w:t>
      </w:r>
      <w:r w:rsidR="00AB2308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>a phawb</w:t>
      </w: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 dros 65 oed.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Cysylltwch â staff y dderbynfa i gael manylion y dyddiad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au brechu ac i wneud apwyntiad.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na allwch ddod i'r feddygfa, bydd tîm nyrsio'r clinig yn trefnu ymweliad cartref.</w:t>
      </w:r>
    </w:p>
    <w:p w:rsidR="0097080C" w:rsidRPr="00867094" w:rsidRDefault="002B251B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meddygfa</w:t>
      </w:r>
      <w:r w:rsidR="0097080C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HYFFORDDI</w:t>
      </w:r>
    </w:p>
    <w:p w:rsidR="0097080C" w:rsidRPr="00867094" w:rsidRDefault="00867094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>Mae Meddygfa'r Cei yn bractis hyfforddi ar gyfer meddygon teulu a Dr Harney a Dr Fletcher yw ein hyfforddwyr.</w:t>
      </w:r>
      <w:r w:rsidRPr="00BD7B01">
        <w:rPr>
          <w:rFonts w:ascii="Arial" w:hAnsi="Arial" w:cs="Arial"/>
          <w:color w:val="000000"/>
          <w:sz w:val="20"/>
          <w:szCs w:val="20"/>
          <w:lang w:val="cy-GB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Os nad ydych am i'r myfyriwr fod yn bresennol yn ystod eich ymgynghoriad, rhowch wybod i staff y dderbynfa cyn gweld y meddyg.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SYLWADAU AC AWGRYMIADAU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lastRenderedPageBreak/>
        <w:t>Rydym yn hapus i dderbyn ac ystyried sylwadau a</w:t>
      </w:r>
      <w:r w:rsidR="002B251B"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c awgrymiadau gan ein cleifion. </w:t>
      </w: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Cyflwynwch eich barn yn ysgrifenedig yn y dderbynfa neu defnyddiwch ein blwch awgrymiadau.</w:t>
      </w:r>
    </w:p>
    <w:p w:rsidR="0097080C" w:rsidRPr="00867094" w:rsidRDefault="0097080C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MYNEDIAD I'R ANABL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 </w:t>
      </w:r>
      <w:r w:rsidR="003E2C7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ardaloedd</w:t>
      </w:r>
      <w:r w:rsidR="003E2C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parcio</w:t>
      </w:r>
      <w:r w:rsidR="003E2C7A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i'r anabl </w:t>
      </w:r>
      <w:r w:rsidR="003E2C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ym m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aes parcio Canolfan Iechyd y Cei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Rydym wedi ein lleoli ar lawr gwaelod Canolfan Iechyd y Cei ac mae'r adeilad yn cydymffurfio â'r Ddeddf Gwahaniaethu ar sail Anabledd.</w:t>
      </w:r>
    </w:p>
    <w:p w:rsidR="0097080C" w:rsidRPr="00867094" w:rsidRDefault="003E2C7A" w:rsidP="0097080C">
      <w:pPr>
        <w:spacing w:before="113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T</w:t>
      </w: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REFN </w:t>
      </w:r>
      <w:r w:rsidR="0097080C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CWYNION 'GWNEUD PETHAU'N IAWN'</w:t>
      </w:r>
    </w:p>
    <w:p w:rsidR="0097080C" w:rsidRPr="00867094" w:rsidRDefault="0097080C" w:rsidP="0097080C">
      <w:p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Byddwn yn ceisio delio ag unrhyw faterion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sy'n codi cyn gynted â phosibl.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Cyfeiriwch eich cwyn at reolwr y practis, yn ysgrifenedig os yn bosibl.</w:t>
      </w:r>
    </w:p>
    <w:p w:rsidR="0097080C" w:rsidRPr="00867094" w:rsidRDefault="0097080C" w:rsidP="0097080C">
      <w:pPr>
        <w:spacing w:before="113" w:after="57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CYFRINACHEDD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Gofynnwn ichi am wybodaeth bersonol fel y gallwch dder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byn gofal a thriniaeth briodol.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Cofnodir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wybodaeth hon ar gyfrifiadur.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Rydym wedi ein cofrestru o dan y Ddeddf Diogelu Data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 Bydd y practis yn sicrhau f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od cyfrinachedd cleifion yn cael ei 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warchod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bob amser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gan bob aelod o dîm y practis.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Fodd bynnag, er mwyn i dîm amlddisgyblaethol weithredu'n effeithiol, mae'n angenrheidiol weithiau bod gwybodaeth feddygol amdanoch yn cael ei rhannu rhwng aelodau'r tîm.</w:t>
      </w:r>
    </w:p>
    <w:p w:rsidR="0097080C" w:rsidRPr="00867094" w:rsidRDefault="0097080C" w:rsidP="0097080C">
      <w:pPr>
        <w:spacing w:before="170" w:after="57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RHYDDID GWYBODAETH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 Deddf Rhyddid Gwybodaeth 20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00 yn ei gwneud yn ofynnol inni gyhoeddi Cynllun Cyhoeddi.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 Cynllun Cyhoeddi yn ganllaw i'r 'dosbarthiadau' o wybodaeth y mae'r practis yn bwriadu eu </w:t>
      </w:r>
      <w:r w:rsidR="003E2C7A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rhoi ar gael f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el mater o</w:t>
      </w:r>
      <w:r w:rsidR="002B251B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drefn.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Mae'r cynllun hwn ar gael o'r dderbynfa.</w:t>
      </w:r>
    </w:p>
    <w:p w:rsidR="002B251B" w:rsidRPr="00867094" w:rsidRDefault="002B251B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</w:p>
    <w:p w:rsidR="0097080C" w:rsidRPr="00867094" w:rsidRDefault="0097080C" w:rsidP="0097080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MYNEDIAD AT WYBODAETH CLEIFION</w:t>
      </w:r>
    </w:p>
    <w:p w:rsidR="002B251B" w:rsidRPr="00867094" w:rsidRDefault="0097080C" w:rsidP="0097080C">
      <w:pPr>
        <w:spacing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 holl nodiadau cleifion yn cael eu trin yn hollol gyfrinachol ac rydym yn cydymffurfio â Deddf Diogelu Data 1998. </w:t>
      </w:r>
    </w:p>
    <w:p w:rsidR="0097080C" w:rsidRPr="00867094" w:rsidRDefault="003E2C7A" w:rsidP="00902F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 r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hai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sydd wedi'u hawdurdodi i gael mynediad at gofnodion meddygol yw:</w:t>
      </w:r>
    </w:p>
    <w:p w:rsidR="002B251B" w:rsidRPr="00867094" w:rsidRDefault="0097080C" w:rsidP="00902F9E">
      <w:pPr>
        <w:spacing w:after="0" w:line="240" w:lineRule="atLeast"/>
        <w:jc w:val="both"/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Holl staff y practis, ynghyd â gweit</w:t>
      </w:r>
      <w:r w:rsidR="002B251B"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hwyr proffesiynol cysylltiedig. Gallant gyrchu gwybodaeth </w:t>
      </w: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i'w gallu</w:t>
      </w:r>
      <w:r w:rsidR="00902F9E"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ogi i gyflawni eu dyletswyddau. </w:t>
      </w: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Weithiau, gal</w:t>
      </w:r>
      <w:r w:rsidR="00902F9E"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l gweithwyr iechyd proffesiynol </w:t>
      </w: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eraill fel yr ymwelydd iechyd, bydwraig, nyrs ardal</w:t>
      </w:r>
      <w:r w:rsidR="00902F9E"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 a nyrs seiciatryddol gymunedol </w:t>
      </w: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a sefydliadau neu dimau eraill sy'n</w:t>
      </w:r>
      <w:r w:rsidR="00902F9E"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 ymwneud â'ch gofal ofyn am wybodaeth benodol </w:t>
      </w:r>
      <w:r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am eich iechyd</w:t>
      </w:r>
      <w:r w:rsidR="002B251B" w:rsidRPr="00867094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 </w:t>
      </w:r>
    </w:p>
    <w:p w:rsidR="0097080C" w:rsidRPr="00867094" w:rsidRDefault="0097080C" w:rsidP="00902F9E">
      <w:pPr>
        <w:spacing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Trydydd partïon, ee aelod o'r teulu neu gyfreithiwr, pan fydd y practis wedi c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ael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eich caniatâd yn ysgrifenedig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Wrth roi eich caniatâd i 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ddarparu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data i drydydd partïon sy'n gweithredu ar eich rhan, gofynnwn ichi nodi a ydych yn dymuno i'ch holl gofnodion meddygol neu ddim ond y rhai sy'n ymwneud â digwyddiad neu gyfnod penodol gael eu cyflwyno.</w:t>
      </w:r>
    </w:p>
    <w:p w:rsidR="00902F9E" w:rsidRPr="00867094" w:rsidRDefault="00902F9E" w:rsidP="00902F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</w:p>
    <w:p w:rsidR="0097080C" w:rsidRPr="00867094" w:rsidRDefault="0097080C" w:rsidP="0097080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RHANNU COFNOD MEDDYGOL EICH MEDDYG TEULU </w:t>
      </w:r>
      <w:r w:rsidR="003E2C7A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GYDA</w:t>
      </w:r>
      <w:r w:rsidR="003E2C7A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</w:t>
      </w: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GWEITHWYR GOFAL IECHYD PROFFESIYNOL ERAILL SY'N YMWNEUD Â'CH GOFAL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Yng Nghymru, mae 64 grŵp o feddygfeydd teulu wedi'u sefydlu a gelwir y rhain 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 “Glystyrau Gofal Sylfaenol”.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Eu gwaith yw sicrhau bod anghenion iechyd a gofal cymdeithasol pob un o'u cleifion yn cael eu di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wallu, yn y ffordd orau bosibl.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 fewn pob clwstwr, bydd meddygon teulu yn gweithio ochr yn ochr ag Ymarferwyr Nyrsio, Fferyllwyr a Gweithwyr Proffesiynol Perthynol i Iechyd, fel Ffisiotherapyddion, i rannu gwy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bodaeth ac adnoddau rhyngddynt.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Dyma rai o fanteision y ffordd hon o weithio</w:t>
      </w:r>
    </w:p>
    <w:p w:rsidR="0097080C" w:rsidRPr="00867094" w:rsidRDefault="0097080C" w:rsidP="00902F9E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parhad y berthynas bresennol rhwng y claf a'r meddyg yn absenoldeb eich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meddyg teulu arferol</w:t>
      </w:r>
    </w:p>
    <w:p w:rsidR="0097080C" w:rsidRPr="00867094" w:rsidRDefault="0097080C" w:rsidP="00902F9E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gwell mynediad i ymgynghoria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dau ar draws gwahanol safleoedd</w:t>
      </w:r>
    </w:p>
    <w:p w:rsidR="0097080C" w:rsidRPr="00867094" w:rsidRDefault="00902F9E" w:rsidP="00902F9E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ystod ehangach o wasanaethau</w:t>
      </w:r>
    </w:p>
    <w:p w:rsidR="003E2C7A" w:rsidRDefault="003E2C7A" w:rsidP="0097080C">
      <w:pPr>
        <w:spacing w:after="28" w:line="288" w:lineRule="atLeast"/>
        <w:rPr>
          <w:rFonts w:ascii="Arial-BoldMT" w:eastAsia="Times New Roman" w:hAnsi="Arial-BoldMT" w:cs="Times New Roman"/>
          <w:b/>
          <w:bCs/>
          <w:color w:val="000000"/>
          <w:spacing w:val="-10"/>
          <w:sz w:val="24"/>
          <w:szCs w:val="24"/>
          <w:lang w:val="cy-GB" w:eastAsia="en-GB"/>
        </w:rPr>
      </w:pPr>
    </w:p>
    <w:p w:rsidR="0097080C" w:rsidRPr="00867094" w:rsidRDefault="00902F9E" w:rsidP="0097080C">
      <w:pPr>
        <w:spacing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pacing w:val="-10"/>
          <w:sz w:val="24"/>
          <w:szCs w:val="24"/>
          <w:lang w:val="cy-GB" w:eastAsia="en-GB"/>
        </w:rPr>
        <w:t>P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pacing w:val="-10"/>
          <w:sz w:val="24"/>
          <w:szCs w:val="24"/>
          <w:lang w:val="cy-GB" w:eastAsia="en-GB"/>
        </w:rPr>
        <w:t>wy fydd yn gallu cyrchu fy nghofnod</w:t>
      </w:r>
      <w:r w:rsidRPr="00867094">
        <w:rPr>
          <w:rFonts w:ascii="Arial-BoldMT" w:eastAsia="Times New Roman" w:hAnsi="Arial-BoldMT" w:cs="Times New Roman"/>
          <w:b/>
          <w:bCs/>
          <w:color w:val="000000"/>
          <w:spacing w:val="-10"/>
          <w:sz w:val="24"/>
          <w:szCs w:val="24"/>
          <w:lang w:val="cy-GB" w:eastAsia="en-GB"/>
        </w:rPr>
        <w:t>ion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pacing w:val="-10"/>
          <w:sz w:val="24"/>
          <w:szCs w:val="24"/>
          <w:lang w:val="cy-GB" w:eastAsia="en-GB"/>
        </w:rPr>
        <w:t xml:space="preserve"> meddygol a beth fyddan nhw'n ei ddefnyddio</w:t>
      </w:r>
      <w:r w:rsidRPr="00867094">
        <w:rPr>
          <w:rFonts w:ascii="Arial-BoldMT" w:eastAsia="Times New Roman" w:hAnsi="Arial-BoldMT" w:cs="Times New Roman"/>
          <w:b/>
          <w:bCs/>
          <w:color w:val="000000"/>
          <w:spacing w:val="-10"/>
          <w:sz w:val="24"/>
          <w:szCs w:val="24"/>
          <w:lang w:val="cy-GB" w:eastAsia="en-GB"/>
        </w:rPr>
        <w:t xml:space="preserve"> ar ei gyfer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pacing w:val="-10"/>
          <w:sz w:val="24"/>
          <w:szCs w:val="24"/>
          <w:lang w:val="cy-GB" w:eastAsia="en-GB"/>
        </w:rPr>
        <w:t>?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>Bydd gweithiwr gofal iechyd proffesiynol cymwys yn gallu cyrchu cofnod</w:t>
      </w:r>
      <w:r w:rsidR="00902F9E"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ion meddygol eich meddyg teulu. </w:t>
      </w: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>Bydd hyn fel arfer ar gyfer y broblem benodol rydych chi'n ei chyflwyno, a bydd yn caniatáu i'r gweithiwr proffesiynol sy'n eich asesu gael mynediad cyflymach a haws at wybodaeth berthnasol amdanoch chi.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lastRenderedPageBreak/>
        <w:t xml:space="preserve">Gall Fferyllwyr Clwstwr gael mynediad i'ch cofnodion pan, er enghraifft, 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maen nhw'n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cynnal adolygiadau presgripsiwn neu ateb unrhyw ym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holiadau am eich meddyginiaeth.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 hyn er mwyn sicrhau bod meddyginiaethau'n cael eu rhagnodi'n ddiogel, yn effeithlon ac yn effeithiol. 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Bydd gan staff eraill yn y practis, fel derbynyddion, fynediad i'ch cofnod meddygol hefyd i gyflawni tasgau fel prosesu presgripsiynau, cyflwyno canlyniadau profion a'ch cyfeirio at y gweithiwr gofal iechyd proffesiynol mwyaf priodol.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Fel rheol, bydd yr holl weithwyr gofal iechyd proffesiynol sy'n cyrchu'ch cofnodion yn cael eu cyflogi gan naill ai un o'r Meddygfeydd Teulu yn y clwstw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 neu gan y Bwrdd Iechyd Lleol. Am fanylion  o b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 arferion sydd yn eich clwstwr, cyfeiriwch at http://www.primarycareone.wales.nhs.uk/deeside-hawarden-and-saltney/.  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Pa wybodaeth y gellir ei chyrchu?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Mae'r wybodaeth y gellir ei chyrchu, 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pan fo'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angen, yn cynnwys: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gwybodaeth bersonol, fel enw, dyddiad geni, rhyw;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alergeddau;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meddyginiaeth;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dyddiadau derbyn i'r ysbyty, 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dyddiad apwyntiadau ac atgyfeiriadau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;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brechiadau ac imiwneiddiadau;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canlyniadau profion, gan gynnwy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 mesuriadau fel pwysedd gwaed;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diagn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osis (problemau cyfredol ac ol-broblemau);</w:t>
      </w:r>
    </w:p>
    <w:p w:rsidR="0097080C" w:rsidRPr="00867094" w:rsidRDefault="0097080C" w:rsidP="00902F9E">
      <w:pPr>
        <w:pStyle w:val="ListParagraph"/>
        <w:numPr>
          <w:ilvl w:val="0"/>
          <w:numId w:val="12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triniaeth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au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a gweithdrefnau meddygol.</w:t>
      </w:r>
    </w:p>
    <w:p w:rsidR="0097080C" w:rsidRPr="00867094" w:rsidRDefault="0097080C" w:rsidP="0097080C">
      <w:pPr>
        <w:spacing w:before="5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CYFRIFOLDEB CLEIFION</w:t>
      </w:r>
    </w:p>
    <w:p w:rsidR="0097080C" w:rsidRPr="00867094" w:rsidRDefault="00867094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Mae gan gleifion hawl i dderbyn ein gofal a'n sylw bob amser ac i gael eu hysbysu am unrhyw newidiadau yn y feddygfa. </w:t>
      </w:r>
      <w:r w:rsidR="00600C43">
        <w:rPr>
          <w:rFonts w:ascii="ArialMT" w:hAnsi="ArialMT" w:cs="ArialMT"/>
          <w:color w:val="000000"/>
          <w:sz w:val="20"/>
          <w:szCs w:val="20"/>
          <w:lang w:val="cy-GB"/>
        </w:rPr>
        <w:t>Ac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 rydym yn teimlo fod gan dîm y feddygfa hawl i gael </w:t>
      </w:r>
      <w:r w:rsidR="00600C43">
        <w:rPr>
          <w:rFonts w:ascii="ArialMT" w:hAnsi="ArialMT" w:cs="ArialMT"/>
          <w:color w:val="000000"/>
          <w:sz w:val="20"/>
          <w:szCs w:val="20"/>
          <w:lang w:val="cy-GB"/>
        </w:rPr>
        <w:t>eu trin yn yr un modd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. Os na allwch gadw apwyntiad am unrhyw reswm, rhowch wybod i'r feddygfa cyn gynted â phosibl. Mae hyn yn ein galluogi i gynnal clinigau yn ddidramgwydd. Mae angen inni wybod hefyd am unrhyw newid mewn enw, cyfeiriad neu rif ffôn. Os byddwch chi'n newid unrhyw un o'ch manylion personol, rhowch wybod inni</w:t>
      </w:r>
      <w:r w:rsidR="00600C43">
        <w:rPr>
          <w:rFonts w:ascii="ArialMT" w:hAnsi="ArialMT" w:cs="ArialMT"/>
          <w:color w:val="000000"/>
          <w:sz w:val="20"/>
          <w:szCs w:val="20"/>
          <w:lang w:val="cy-GB"/>
        </w:rPr>
        <w:t xml:space="preserve"> os gwelwch yn dda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.</w:t>
      </w:r>
    </w:p>
    <w:p w:rsidR="0097080C" w:rsidRPr="00867094" w:rsidRDefault="00600C43" w:rsidP="0097080C">
      <w:pPr>
        <w:spacing w:before="5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PETHAU NA FYDDWN YN EU GODDEF</w:t>
      </w:r>
      <w:r w:rsidR="00902F9E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(ZERO TOLERNACE)</w:t>
      </w:r>
    </w:p>
    <w:p w:rsidR="0097080C" w:rsidRPr="00867094" w:rsidRDefault="00867094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>Mae'r p</w:t>
      </w:r>
      <w:r w:rsidR="00DA209B">
        <w:rPr>
          <w:rFonts w:ascii="ArialMT" w:hAnsi="ArialMT" w:cs="ArialMT"/>
          <w:color w:val="000000"/>
          <w:sz w:val="20"/>
          <w:szCs w:val="20"/>
          <w:lang w:val="cy-GB"/>
        </w:rPr>
        <w:t>ractis yn cefnogi polisi'r GIG i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 beidio god</w:t>
      </w:r>
      <w:r w:rsidR="00DA209B">
        <w:rPr>
          <w:rFonts w:ascii="ArialMT" w:hAnsi="ArialMT" w:cs="ArialMT"/>
          <w:color w:val="000000"/>
          <w:sz w:val="20"/>
          <w:szCs w:val="20"/>
          <w:lang w:val="cy-GB"/>
        </w:rPr>
        <w:t>def unrhyw drais na cham-drin meddygon, staff nac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 eraill yn adeilad y practis neu leoliadau eraill lle gellir cael triniaeth. Gellir rhoi gwybod i'r heddlu am bobl sy'n torri'r polisi hwn a'u tynnu oddi ar restr y feddygfa.</w:t>
      </w:r>
    </w:p>
    <w:p w:rsidR="0097080C" w:rsidRPr="00867094" w:rsidRDefault="0097080C" w:rsidP="0097080C">
      <w:pPr>
        <w:spacing w:before="5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TÎM GOFAL IECHYD SYLFAENOL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 gan y practis gysylltiadau rhagorol ag aelodau eraill o'r T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îm Gofal Sylfaenol yn yr ardal.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Mae'r rhain yn cynnwys nyrsys ardal, fflebotomyddion (</w:t>
      </w:r>
      <w:r w:rsidR="00600C43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rhai sy'n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cymryd samplau gwaed), ymwelwyr iechyd, bydwragedd, nyrsys Macmillan, nyrsys ysgol, gweithwyr cymdeithasol a nyrsys cymunedol, y gellir 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derbyn gwasanaethau ganddynt trwy wneud cais.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 ogystal, gallwn eich cyfeirio at ffisiotherapi a dieteg pan argymhellir hynny gan eich meddyg. </w:t>
      </w:r>
    </w:p>
    <w:p w:rsidR="0097080C" w:rsidRPr="00867094" w:rsidRDefault="0097080C" w:rsidP="0097080C">
      <w:pPr>
        <w:spacing w:before="5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NODIADAU SALWCH</w:t>
      </w:r>
      <w:r w:rsidR="00600C43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</w:t>
      </w:r>
    </w:p>
    <w:p w:rsidR="0097080C" w:rsidRPr="00867094" w:rsidRDefault="0097080C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Dim ond ar ôl saith diwrnod calendr o absenoldeb salwch y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mae angen nodyn salwch </w:t>
      </w:r>
      <w:r w:rsidR="00600C43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(sick note) gan f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eddyg.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Gall ward yr ysbyty neu gleifion allanol 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baratoi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n</w:t>
      </w:r>
      <w:r w:rsidR="00902F9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odyn os ydych chi yn yr ysbyty.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Am saith diwrnod cyntaf y salwch gallwch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lenwi ffurflen hunan ardystio.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Mae'r ffurflen hon ar gael gan eich cyflogwr,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gellir ei lawrlwytho hef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yd o wefan Cyllid a Thollau E</w:t>
      </w:r>
      <w:r w:rsidR="00600C43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</w:t>
      </w:r>
      <w:r w:rsidR="00600C43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awrhydi (HMRC)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. Yna gallwch roi hon i'ch cyflogwr.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Gellir rhoi nodiadau salwch preifat os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yw'ch cyflogwr yn mynnu </w:t>
      </w:r>
      <w:r w:rsidR="00600C43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cael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nodyn.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Fodd bynnag, codir tâl am hyn.</w:t>
      </w:r>
    </w:p>
    <w:p w:rsidR="0097080C" w:rsidRPr="00867094" w:rsidRDefault="0097080C" w:rsidP="0097080C">
      <w:pPr>
        <w:spacing w:before="57" w:after="28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GWAITH </w:t>
      </w:r>
      <w:r w:rsidR="0011745D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y tu hwnt i waith</w:t>
      </w: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GIG</w:t>
      </w:r>
      <w:r w:rsidR="00AE4658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 (NHS)</w:t>
      </w:r>
    </w:p>
    <w:p w:rsidR="0097080C" w:rsidRPr="00867094" w:rsidRDefault="00867094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hAnsi="ArialMT" w:cs="ArialMT"/>
          <w:color w:val="000000"/>
          <w:sz w:val="20"/>
          <w:szCs w:val="20"/>
          <w:lang w:val="cy-GB"/>
        </w:rPr>
        <w:t>Mae'r meddygon yn cynnal archwiliadau meddygol preifat (os yw amser yn caniat</w:t>
      </w:r>
      <w:r w:rsidRPr="00867094">
        <w:rPr>
          <w:rFonts w:ascii="ArialMT" w:hAnsi="ArialMT" w:cs="Arial"/>
          <w:color w:val="000000"/>
          <w:sz w:val="20"/>
          <w:szCs w:val="20"/>
          <w:lang w:val="cy-GB"/>
        </w:rPr>
        <w:t>áu</w:t>
      </w:r>
      <w:r w:rsidRPr="00867094">
        <w:rPr>
          <w:rFonts w:ascii="ArialMT" w:hAnsi="ArialMT" w:cs="ArialMT"/>
          <w:color w:val="000000"/>
          <w:sz w:val="20"/>
          <w:szCs w:val="20"/>
          <w:lang w:val="cy-GB"/>
        </w:rPr>
        <w:t>) at ddibenion morgais, HGV, adroddiadau yswiriant meddygol a gwyliau. Gofynnwch yn y dderbynfa am y rhestr o ffioedd ar gyfer y gwasanaethau hyn. Ni wneir y rhain yn ystod amser arferol y feddygfa. Am unrhyw ffurflenni eraill, cysylltwch â'r staff.</w:t>
      </w:r>
    </w:p>
    <w:p w:rsidR="0097080C" w:rsidRPr="00867094" w:rsidRDefault="0097080C" w:rsidP="0097080C">
      <w:pPr>
        <w:spacing w:before="57" w:after="57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 xml:space="preserve">SIARTER </w:t>
      </w:r>
      <w:r w:rsidR="0011745D"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SAFONAU'r feddygfa</w:t>
      </w:r>
    </w:p>
    <w:p w:rsidR="0097080C" w:rsidRPr="00867094" w:rsidRDefault="0097080C" w:rsidP="0097080C">
      <w:pPr>
        <w:spacing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Cyfrifoldebau</w:t>
      </w:r>
      <w:r w:rsidR="00AE465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'r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 Meddygon, </w:t>
      </w:r>
      <w:r w:rsidR="0011745D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Y Feddygfa 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a</w:t>
      </w:r>
      <w:r w:rsidR="00AE465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'r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 Staff</w:t>
      </w:r>
    </w:p>
    <w:p w:rsidR="0097080C" w:rsidRPr="00867094" w:rsidRDefault="0097080C" w:rsidP="0011745D">
      <w:pPr>
        <w:pStyle w:val="ListParagraph"/>
        <w:numPr>
          <w:ilvl w:val="0"/>
          <w:numId w:val="13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Eich trin </w:t>
      </w:r>
      <w:r w:rsid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gyda</w:t>
      </w:r>
      <w:r w:rsidR="00AE4658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pharch a chwrteisi bob amser</w:t>
      </w:r>
    </w:p>
    <w:p w:rsidR="0011745D" w:rsidRPr="00867094" w:rsidRDefault="0097080C" w:rsidP="0011745D">
      <w:pPr>
        <w:pStyle w:val="ListParagraph"/>
        <w:numPr>
          <w:ilvl w:val="0"/>
          <w:numId w:val="13"/>
        </w:numPr>
        <w:spacing w:before="28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lastRenderedPageBreak/>
        <w:t>Eich trin fel unigolyn, a thrafod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AE4658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gyda chi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gofal a'r driniaeth y gallwn eu darparu </w:t>
      </w:r>
    </w:p>
    <w:p w:rsidR="0097080C" w:rsidRPr="00867094" w:rsidRDefault="0011745D" w:rsidP="0011745D">
      <w:pPr>
        <w:pStyle w:val="ListParagraph"/>
        <w:numPr>
          <w:ilvl w:val="0"/>
          <w:numId w:val="13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Rhoi gwybodaeth lawn i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chi am y gwa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sanaethau rydyn ni'n eu cynnig.</w:t>
      </w:r>
    </w:p>
    <w:p w:rsidR="0097080C" w:rsidRPr="00867094" w:rsidRDefault="0011745D" w:rsidP="0011745D">
      <w:pPr>
        <w:pStyle w:val="ListParagraph"/>
        <w:numPr>
          <w:ilvl w:val="0"/>
          <w:numId w:val="13"/>
        </w:numPr>
        <w:spacing w:before="2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Rhoi'r gofal mwyaf priodol i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chi gan staff â chymwysterau addas.</w:t>
      </w:r>
    </w:p>
    <w:p w:rsidR="0097080C" w:rsidRPr="00867094" w:rsidRDefault="0011745D" w:rsidP="0011745D">
      <w:pPr>
        <w:pStyle w:val="ListParagraph"/>
        <w:numPr>
          <w:ilvl w:val="0"/>
          <w:numId w:val="13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Rhoi gofal brys i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chi pan fydd ei angen arnoch.</w:t>
      </w:r>
    </w:p>
    <w:p w:rsidR="0097080C" w:rsidRPr="00867094" w:rsidRDefault="0097080C" w:rsidP="0011745D">
      <w:pPr>
        <w:pStyle w:val="ListParagraph"/>
        <w:numPr>
          <w:ilvl w:val="0"/>
          <w:numId w:val="13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Eich cyfeirio at ofal eilaidd </w:t>
      </w:r>
      <w:r w:rsid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(secondary care)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pan fo angen.</w:t>
      </w:r>
    </w:p>
    <w:p w:rsidR="0011745D" w:rsidRPr="00867094" w:rsidRDefault="0011745D" w:rsidP="007A4496">
      <w:pPr>
        <w:pStyle w:val="ListParagraph"/>
        <w:numPr>
          <w:ilvl w:val="0"/>
          <w:numId w:val="13"/>
        </w:numPr>
        <w:spacing w:before="57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Rhoi mynediad ichi weld eich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cofnodion iechyd, yn amodol ar unrhyw gyfyngiadau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cyfreithiol.</w:t>
      </w:r>
    </w:p>
    <w:p w:rsidR="0097080C" w:rsidRPr="00867094" w:rsidRDefault="0097080C" w:rsidP="0011745D">
      <w:pPr>
        <w:spacing w:before="57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Eich Cyfrifoldebau </w:t>
      </w:r>
      <w:r w:rsidR="00AE465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Chi 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Fel Claf</w:t>
      </w:r>
    </w:p>
    <w:p w:rsidR="0097080C" w:rsidRPr="00867094" w:rsidRDefault="0097080C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Trin pob aelod o staff gyda pharch a chwrteisi bob amser.</w:t>
      </w:r>
    </w:p>
    <w:p w:rsidR="0097080C" w:rsidRPr="00867094" w:rsidRDefault="0011745D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Dweud wrthym os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ydych chi'n ansicr ynghylch y driniaeth rydyn ni'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n ei chynnig i chi.</w:t>
      </w:r>
    </w:p>
    <w:p w:rsidR="0011745D" w:rsidRPr="00867094" w:rsidRDefault="0011745D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Dim ond g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of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yn am ymweliad cartref,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pan na all </w:t>
      </w:r>
      <w:r w:rsid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allwch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fynychu'r ganolfan feddygol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oherwydd salwch neu wendid</w:t>
      </w:r>
    </w:p>
    <w:p w:rsidR="0097080C" w:rsidRPr="00867094" w:rsidRDefault="0097080C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Gofyn am ymweliad o'r fath os yn bosibl cyn 10.00am. </w:t>
      </w:r>
    </w:p>
    <w:p w:rsidR="0097080C" w:rsidRPr="00867094" w:rsidRDefault="0097080C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Gofyn am ymweliad y tu allan i oriau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pan fo gwir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angen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yn unig</w:t>
      </w:r>
    </w:p>
    <w:p w:rsidR="0011745D" w:rsidRPr="00867094" w:rsidRDefault="0097080C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pacing w:val="-3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-3"/>
          <w:sz w:val="20"/>
          <w:szCs w:val="20"/>
          <w:lang w:val="cy-GB" w:eastAsia="en-GB"/>
        </w:rPr>
        <w:t>Cadw'ch apwyntiadau a chysylltu â'r ganolfan feddygol ymlaen llaw os na allwch wneud hynny</w:t>
      </w:r>
    </w:p>
    <w:p w:rsidR="0011745D" w:rsidRPr="00867094" w:rsidRDefault="0097080C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Bod yn brydlon ar gyfer apwyntiadau, a gwneud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apwyntiad ar wahân ar gyfer pob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aelod o'r teulu sy'n dymuno gweld y meddyg</w:t>
      </w:r>
    </w:p>
    <w:p w:rsidR="0011745D" w:rsidRPr="00867094" w:rsidRDefault="0097080C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Peidio â disgwyl presgripsi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wn yn dilyn pob ymgynghoriad â meddyg. Efallai y bydd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opsiynau eraill ar gyfer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eich trin</w:t>
      </w:r>
    </w:p>
    <w:p w:rsidR="0011745D" w:rsidRPr="00867094" w:rsidRDefault="0097080C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Cymryd meddyginiaethau yn unol â'r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cyfarwyddiadau a gofyn am ail-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bresgripsiwn 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dim ond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os oes angen un arnoch</w:t>
      </w:r>
    </w:p>
    <w:p w:rsidR="0097080C" w:rsidRPr="00867094" w:rsidRDefault="0011745D" w:rsidP="0011745D">
      <w:pPr>
        <w:pStyle w:val="ListParagraph"/>
        <w:numPr>
          <w:ilvl w:val="0"/>
          <w:numId w:val="14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Rhoi gwybod in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ni pan fyddwch chi'n newid eich cyfeiriad neu'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ch rhif ffôn ac unrhyw fanylion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erail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l.</w:t>
      </w:r>
      <w:r w:rsidR="0097080C" w:rsidRPr="00867094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br/>
      </w:r>
    </w:p>
    <w:p w:rsidR="0097080C" w:rsidRPr="00867094" w:rsidRDefault="0097080C" w:rsidP="0097080C">
      <w:pPr>
        <w:spacing w:before="57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Helpwch Ni i'ch Helpu</w:t>
      </w:r>
      <w:r w:rsidR="00AE4658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 Chi</w:t>
      </w:r>
    </w:p>
    <w:p w:rsidR="0097080C" w:rsidRPr="00867094" w:rsidRDefault="0097080C" w:rsidP="0097080C">
      <w:pPr>
        <w:spacing w:before="1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Ein nod yw cynnig gwasanaeth cyflym, effeith</w:t>
      </w:r>
      <w:r w:rsidR="0011745D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lon a chyfeillgar i'n cleifion.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Fodd bynnag, er mwyn ein galluogi i wneud hyn mae angen rhywfaint o help gennych chi</w:t>
      </w:r>
      <w:r w:rsid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hefyd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.</w:t>
      </w:r>
    </w:p>
    <w:p w:rsidR="0011745D" w:rsidRPr="00AE4658" w:rsidRDefault="0097080C" w:rsidP="00AE4658">
      <w:pPr>
        <w:pStyle w:val="ListParagraph"/>
        <w:numPr>
          <w:ilvl w:val="0"/>
          <w:numId w:val="19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Peidiwch â gofyn am ymweliadau cartref oni bai eich bod yn gaeth i'r tŷ neu'n wirioneddol rhy sâl i fynychu'r feddygfa</w:t>
      </w:r>
    </w:p>
    <w:p w:rsidR="001B57FF" w:rsidRPr="00AE4658" w:rsidRDefault="0097080C" w:rsidP="00AE4658">
      <w:pPr>
        <w:pStyle w:val="ListParagraph"/>
        <w:numPr>
          <w:ilvl w:val="0"/>
          <w:numId w:val="19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oes gennych sawl problem yr hoffech eu tr</w:t>
      </w:r>
      <w:r w:rsidR="0011745D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afod gyda'r meddyg, siaradwch â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thîm y dderbynfa e</w:t>
      </w:r>
      <w:r w:rsidR="0011745D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 mwyn trefnu apwyntiad hirach.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 ymgyngh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oriadau brysiog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yn anfoddhaol i'r meddyg a'r claf fel ei g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ilydd gan fod gan bob apwyntiad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amser cyfyngedig</w:t>
      </w:r>
    </w:p>
    <w:p w:rsidR="001B57FF" w:rsidRPr="00AE4658" w:rsidRDefault="0097080C" w:rsidP="00AE4658">
      <w:pPr>
        <w:pStyle w:val="ListParagraph"/>
        <w:numPr>
          <w:ilvl w:val="0"/>
          <w:numId w:val="19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Mae'r gwasanaeth y tu allan i oriau ar gyfer argyfyn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gau a phroblemau brys na allant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aros tan y di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wrnod canlynol i'w datrys.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Peidiwch â chamddefnyddio'r gwasanaeth hwn</w:t>
      </w:r>
    </w:p>
    <w:p w:rsidR="001B57FF" w:rsidRPr="00AE4658" w:rsidRDefault="0097080C" w:rsidP="00AE4658">
      <w:pPr>
        <w:pStyle w:val="ListParagraph"/>
        <w:numPr>
          <w:ilvl w:val="0"/>
          <w:numId w:val="19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na allwch ddod i apwyntiad, canslwc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h cyn gynted â phosibl, gan fod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hyn yn rhyddhau'r apwyntiad i rywun arall</w:t>
      </w:r>
    </w:p>
    <w:p w:rsidR="001B57FF" w:rsidRPr="00AE4658" w:rsidRDefault="0097080C" w:rsidP="00AE4658">
      <w:pPr>
        <w:pStyle w:val="ListParagraph"/>
        <w:numPr>
          <w:ilvl w:val="0"/>
          <w:numId w:val="19"/>
        </w:numPr>
        <w:spacing w:before="57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Rydym bob amser yn croesawu awgrymiadau ynghylch unrhyw newidi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adau y gallwn eu gwneud i wella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gofal cleifi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on a'r gwasanaethau a gynigiwn. 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Os oes gen</w:t>
      </w:r>
      <w:r w:rsidR="001B57FF"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nych unrhyw awgrymiadau, rhowch wybod inni </w:t>
      </w:r>
      <w:r w:rsid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mewn ysgrifen</w:t>
      </w:r>
      <w:r w:rsidRPr="00AE4658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i reolwr y practis</w:t>
      </w:r>
    </w:p>
    <w:p w:rsidR="0097080C" w:rsidRPr="00AE4658" w:rsidRDefault="001B57FF" w:rsidP="00AE4658">
      <w:pPr>
        <w:pStyle w:val="ListParagraph"/>
        <w:numPr>
          <w:ilvl w:val="0"/>
          <w:numId w:val="19"/>
        </w:numPr>
        <w:spacing w:before="57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AE4658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Eich gweld ar amser. </w:t>
      </w:r>
      <w:r w:rsidR="0097080C" w:rsidRPr="00AE4658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Weithiau oherwydd argyfyn</w:t>
      </w:r>
      <w:r w:rsidRPr="00AE4658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 xml:space="preserve">gau gall fod oedi cyn cael eich </w:t>
      </w:r>
      <w:r w:rsidR="0097080C" w:rsidRPr="00AE4658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gweld</w:t>
      </w:r>
      <w:r w:rsidRPr="00AE4658">
        <w:rPr>
          <w:rFonts w:ascii="ArialMT" w:eastAsia="Times New Roman" w:hAnsi="ArialMT" w:cs="Times New Roman"/>
          <w:color w:val="000000"/>
          <w:spacing w:val="4"/>
          <w:sz w:val="20"/>
          <w:szCs w:val="20"/>
          <w:lang w:val="cy-GB" w:eastAsia="en-GB"/>
        </w:rPr>
        <w:t>.</w:t>
      </w:r>
    </w:p>
    <w:p w:rsidR="0097080C" w:rsidRPr="00867094" w:rsidRDefault="0097080C" w:rsidP="0097080C">
      <w:pPr>
        <w:spacing w:before="17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DOLENNI DEFNYDDIOL A RHIFAU FFÔN</w:t>
      </w:r>
    </w:p>
    <w:p w:rsidR="0097080C" w:rsidRPr="00867094" w:rsidRDefault="003C2536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 xml:space="preserve">GALW IECHYD CYMRU / </w:t>
      </w:r>
      <w:r w:rsidR="001B57FF" w:rsidRPr="00867094">
        <w:rPr>
          <w:rFonts w:ascii="Arial-BoldMT" w:eastAsia="Arial-BoldMT" w:hAnsi="Arial-BoldMT" w:cs="Arial-BoldMT"/>
          <w:b/>
          <w:bCs/>
          <w:color w:val="000000"/>
          <w:w w:val="98"/>
          <w:sz w:val="20"/>
          <w:szCs w:val="20"/>
          <w:lang w:val="cy-GB"/>
        </w:rPr>
        <w:t>NHS DIRECT</w:t>
      </w:r>
      <w:r w:rsidR="001B57FF" w:rsidRPr="00867094">
        <w:rPr>
          <w:rFonts w:ascii="ArialMT" w:eastAsia="ArialMT" w:hAnsi="ArialMT" w:cs="ArialMT"/>
          <w:color w:val="000000"/>
          <w:w w:val="98"/>
          <w:sz w:val="20"/>
          <w:szCs w:val="20"/>
          <w:lang w:val="cy-GB"/>
        </w:rPr>
        <w:t xml:space="preserve"> 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- Cyngor iechyd: www.nhsdirect.nhs.uk</w:t>
      </w:r>
    </w:p>
    <w:p w:rsidR="0097080C" w:rsidRPr="00867094" w:rsidRDefault="0097080C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Taflenni </w:t>
      </w:r>
      <w:r w:rsidR="00AE4658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G</w:t>
      </w:r>
      <w:r w:rsidR="00AE4658"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wybodaeth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- Dewch o hyd i'r cyflwr meddygol 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sydd gennych, cliciwch y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ddewislen 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sydd yn nodi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'Leaflets'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, a darllenwch bopeth am eich cyflwr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: www.patient.co.uk</w:t>
      </w:r>
    </w:p>
    <w:p w:rsidR="0097080C" w:rsidRPr="00867094" w:rsidRDefault="0097080C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Newyddion iechyd </w:t>
      </w:r>
      <w:r w:rsidR="001B57FF"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o fewn papur newydd y Times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: www.timesonline.co.uk</w:t>
      </w:r>
    </w:p>
    <w:p w:rsidR="0097080C" w:rsidRPr="00867094" w:rsidRDefault="001B57FF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Eich gwybodaeth, eich hawliau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www.fronsurgery.co.uk</w:t>
      </w:r>
    </w:p>
    <w:p w:rsidR="0097080C" w:rsidRPr="00867094" w:rsidRDefault="003C2536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Gwybodaeth </w:t>
      </w:r>
      <w:r w:rsidR="001B57FF"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Iechyd y BBC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: www.bbc.co.uk/health</w:t>
      </w:r>
    </w:p>
    <w:p w:rsidR="0097080C" w:rsidRPr="00867094" w:rsidRDefault="0097080C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Gweithred</w:t>
      </w:r>
      <w:r w:rsidR="001B57FF"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u Cymorth Cyntaf y BBC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- Dim ond tri i bedwar munud y mae'n ei gymryd i dagu ond wyth munud i'r ambiwlans eich cyrraedd chi: www.firstaidaction.co.uk</w:t>
      </w:r>
    </w:p>
    <w:p w:rsidR="0097080C" w:rsidRPr="00867094" w:rsidRDefault="001B57FF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Help i roi'r gorau i ysmygu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- Mae ysmygu'n cymryd deng mlynedd oddi ar eich bywyd ac yn ychwanegu deng mlynedd at eich wyneb: www.givingupsmoking.co.uk</w:t>
      </w:r>
    </w:p>
    <w:p w:rsidR="0097080C" w:rsidRPr="00867094" w:rsidRDefault="0097080C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lastRenderedPageBreak/>
        <w:t>Gwyli</w:t>
      </w:r>
      <w:r w:rsidR="003C253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o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 </w:t>
      </w:r>
      <w:r w:rsidR="001B57FF"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rhag yr </w:t>
      </w:r>
      <w:r w:rsidR="003C2536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h</w:t>
      </w:r>
      <w:r w:rsidR="003C2536"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eulwen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- Mae canser y croen yn 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lladd mwy o ddynion na menywod.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Gall llosg haul d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dyblu'ch risg o ganser y croen.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Mae dod o hyd iddo yn gynnar yn arbed bywydau: www.sunsmart.org.uk</w:t>
      </w:r>
    </w:p>
    <w:p w:rsidR="0097080C" w:rsidRPr="00867094" w:rsidRDefault="00867094" w:rsidP="0097080C">
      <w:pPr>
        <w:spacing w:before="17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val="cy-GB"/>
        </w:rPr>
        <w:t>Cyfeiriadur grwpiau hunangymorth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>- Cyfeiriadur o grwpiau cymorth ar gyfer amrywiaeth eang o gyflyrau: www.ukselfhelp.info.</w:t>
      </w:r>
    </w:p>
    <w:p w:rsidR="003C2536" w:rsidRDefault="003C2536" w:rsidP="0097080C">
      <w:pPr>
        <w:spacing w:after="0" w:line="240" w:lineRule="atLeast"/>
        <w:jc w:val="both"/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</w:pPr>
    </w:p>
    <w:p w:rsidR="0097080C" w:rsidRPr="00867094" w:rsidRDefault="001B57FF" w:rsidP="0097080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Darllenwch y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 ffeithiau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 am yr opsiynau triniaeth gorau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: www.besttreatments.co.uk</w:t>
      </w:r>
    </w:p>
    <w:p w:rsidR="0097080C" w:rsidRPr="00867094" w:rsidRDefault="0097080C" w:rsidP="0097080C">
      <w:pPr>
        <w:spacing w:before="170" w:after="57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RHIFAU FFÔN</w:t>
      </w:r>
    </w:p>
    <w:p w:rsidR="0097080C" w:rsidRPr="00867094" w:rsidRDefault="0097080C" w:rsidP="0097080C">
      <w:pPr>
        <w:spacing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Ysbytai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Ysbyty Iarlles Caer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01244 365000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Ysbyty Cymunedol Glannau Dyfrdwy 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01244 830461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Ward Catherine Gladstone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01244 834905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Ward Branwen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01244 834960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Ysbyty Glan Clwyd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01745 583910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Ysbyty Grosvenor Nuffield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01244 680444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Ysbyty Wrecsam Maelor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01978 291100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Ysbyty Iâl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01978 291306</w:t>
      </w:r>
    </w:p>
    <w:p w:rsidR="0097080C" w:rsidRPr="00867094" w:rsidRDefault="001B57FF" w:rsidP="0097080C">
      <w:pPr>
        <w:spacing w:before="454"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Uned Mân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 xml:space="preserve"> Anafiadau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Ysbyty'r Wy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ddgrug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01352 758744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Ysbyty Cymunedol Tref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fynnon 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01352 711833</w:t>
      </w:r>
    </w:p>
    <w:p w:rsidR="0097080C" w:rsidRPr="00867094" w:rsidRDefault="0097080C" w:rsidP="0097080C">
      <w:pPr>
        <w:spacing w:before="113" w:after="28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Clinigau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Clinig Cei Connah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01244 813486</w:t>
      </w:r>
    </w:p>
    <w:p w:rsidR="001B57FF" w:rsidRPr="00867094" w:rsidRDefault="001B57FF" w:rsidP="001B57FF">
      <w:pPr>
        <w:spacing w:before="113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Clinig yr Wyddgrug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01352 753637</w:t>
      </w:r>
    </w:p>
    <w:p w:rsidR="0097080C" w:rsidRPr="00867094" w:rsidRDefault="001B57FF" w:rsidP="001B57FF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Fferyll</w:t>
      </w:r>
      <w:r w:rsidR="0097080C"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wyr Lleol</w:t>
      </w:r>
    </w:p>
    <w:p w:rsidR="001B57FF" w:rsidRPr="00867094" w:rsidRDefault="001B57FF" w:rsidP="0097080C">
      <w:pPr>
        <w:spacing w:before="113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Wepre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01244 812197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Boots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01244 830452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Crooks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01244 830047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Rowland’s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01244 818434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Morrisons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01244 836072</w:t>
      </w:r>
    </w:p>
    <w:p w:rsidR="0097080C" w:rsidRPr="00867094" w:rsidRDefault="0097080C" w:rsidP="0097080C">
      <w:pPr>
        <w:spacing w:before="113" w:after="57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Rhifau Defnyddiol Eraill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Gwasa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naeth Cynghori ar Fudd-daliadau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01352 702900</w:t>
      </w:r>
    </w:p>
    <w:p w:rsidR="001B57FF" w:rsidRPr="00867094" w:rsidRDefault="003C2536" w:rsidP="0097080C">
      <w:pPr>
        <w:spacing w:before="113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Bron Brawf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Cymru </w:t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01492 860888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Llinell 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</w:t>
      </w:r>
      <w:r w:rsidR="00F30197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wnsela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Careline ar gyfer</w:t>
      </w:r>
      <w:r w:rsidR="00F30197" w:rsidRPr="00867094" w:rsidDel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lant,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</w:t>
      </w:r>
      <w:r w:rsidR="003C2536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obl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I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fanc ac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</w:t>
      </w:r>
      <w:r w:rsidR="003C2536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edolion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020 8514 1177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Gwasanaethau Iechyd Meddwl Plant a'r Glasoed (CAMHS) 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01244 822244</w:t>
      </w:r>
    </w:p>
    <w:p w:rsidR="001B57FF" w:rsidRPr="00867094" w:rsidRDefault="001B57FF" w:rsidP="0097080C">
      <w:pPr>
        <w:spacing w:before="113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Swyddfa Cyngor ar Bopeth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01352 733187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Tîm Iechyd M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eddwl Cymunedol Glannau Dyfrdwy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01244 836220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Heddlu Glann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au Dyfrdwy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01244 814444</w:t>
      </w:r>
    </w:p>
    <w:p w:rsidR="001B57FF" w:rsidRPr="00867094" w:rsidRDefault="00983BBE" w:rsidP="0097080C">
      <w:pPr>
        <w:spacing w:before="113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Cymorth i Ferched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Glannau Dyfrdwy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01244 810505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Gwasanaeth Cyffu</w:t>
      </w:r>
      <w:r w:rsidR="001B57FF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riau ac Alcohol Glannau Dyfrdwy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01244 831798</w:t>
      </w:r>
    </w:p>
    <w:p w:rsidR="0097080C" w:rsidRPr="00867094" w:rsidRDefault="00867094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lastRenderedPageBreak/>
        <w:t>Nyrsys</w:t>
      </w:r>
      <w:r w:rsidRPr="003C2536">
        <w:rPr>
          <w:rFonts w:ascii="Arial" w:hAnsi="Arial" w:cs="Arial"/>
          <w:color w:val="000000"/>
          <w:sz w:val="20"/>
          <w:szCs w:val="20"/>
          <w:lang w:val="cy-GB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cy-GB"/>
        </w:rPr>
        <w:t xml:space="preserve">Ardal </w:t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 w:rsidR="003C2536">
        <w:rPr>
          <w:rFonts w:ascii="ArialMT" w:hAnsi="ArialMT" w:cs="ArialMT"/>
          <w:color w:val="000000"/>
          <w:sz w:val="20"/>
          <w:szCs w:val="20"/>
          <w:lang w:val="cy-GB"/>
        </w:rPr>
        <w:tab/>
      </w:r>
      <w:r>
        <w:rPr>
          <w:rFonts w:ascii="ArialMT" w:hAnsi="ArialMT" w:cs="ArialMT"/>
          <w:color w:val="000000"/>
          <w:sz w:val="20"/>
          <w:szCs w:val="20"/>
          <w:lang w:val="cy-GB"/>
        </w:rPr>
        <w:t>01244 812751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Cofrestrydd Sir y Fflint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01352 703333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Ymwelydd Iechyd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01244 834153</w:t>
      </w:r>
    </w:p>
    <w:p w:rsidR="0097080C" w:rsidRPr="00867094" w:rsidRDefault="001B57FF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Bydwraig Uniongyrchol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01244 813308 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Llinell Ddeintyddol Un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iongyrchol y GIG (dim deintydd)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0845 601 0128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Llinell Gy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morth Cynllunio Teuluoedd y GIG </w:t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3C2536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01745 443305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Papyrus (atal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hunanladdiadau) 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0870 170 4000</w:t>
      </w:r>
    </w:p>
    <w:p w:rsidR="0097080C" w:rsidRPr="00867094" w:rsidRDefault="00983BBE" w:rsidP="0097080C">
      <w:pPr>
        <w:spacing w:before="113" w:after="0" w:line="240" w:lineRule="atLeast"/>
        <w:jc w:val="both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Relate (anawsterau perthynas) 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01244 81663</w:t>
      </w:r>
    </w:p>
    <w:p w:rsidR="0097080C" w:rsidRPr="00867094" w:rsidRDefault="0097080C" w:rsidP="0097080C">
      <w:pPr>
        <w:spacing w:before="142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Samariaid (gwasanaeth 24awr i unrhy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w un sy'n teimlo'n anobeithiol) 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08457 909090 </w:t>
      </w:r>
    </w:p>
    <w:p w:rsidR="0097080C" w:rsidRPr="00867094" w:rsidRDefault="0097080C" w:rsidP="0097080C">
      <w:pPr>
        <w:spacing w:before="142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Gw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asanaethau Cymdeithasol 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01244 845000</w:t>
      </w:r>
    </w:p>
    <w:p w:rsidR="0097080C" w:rsidRPr="00867094" w:rsidRDefault="0097080C" w:rsidP="0097080C">
      <w:pPr>
        <w:spacing w:before="142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Gweithiwr Camdd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efnyddio Sylweddau 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ar gyfer 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Person Ifanc 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01352 752588</w:t>
      </w:r>
    </w:p>
    <w:p w:rsidR="0097080C" w:rsidRPr="00867094" w:rsidRDefault="0097080C" w:rsidP="0097080C">
      <w:pPr>
        <w:spacing w:before="142"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Bwrdd Iechyd Prifysgol Betsi Cadwaladr:</w:t>
      </w:r>
      <w:r w:rsidRPr="00867094"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  <w:br/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Swyddfa Ardal Wrecsam, Parc Technoleg Wrecsam,</w:t>
      </w:r>
    </w:p>
    <w:p w:rsidR="0097080C" w:rsidRPr="00867094" w:rsidRDefault="0097080C" w:rsidP="0097080C">
      <w:pPr>
        <w:spacing w:before="142"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Rhyd Broughton Lane, Wrecsam LL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13 7YP </w:t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F3019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ab/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01978 346500</w:t>
      </w:r>
    </w:p>
    <w:p w:rsidR="0097080C" w:rsidRPr="00867094" w:rsidRDefault="00983BBE" w:rsidP="0097080C">
      <w:pPr>
        <w:spacing w:before="142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Cofiwch</w:t>
      </w:r>
      <w:r w:rsidR="00F30197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 Galw Iechyd Cymru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 </w:t>
      </w:r>
      <w:r w:rsidR="00F30197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 xml:space="preserve">/ </w:t>
      </w:r>
      <w:r w:rsidRPr="00867094">
        <w:rPr>
          <w:rFonts w:ascii="Arial-BoldMT" w:eastAsia="Times New Roman" w:hAnsi="Arial-BoldMT" w:cs="Times New Roman"/>
          <w:b/>
          <w:bCs/>
          <w:color w:val="000000"/>
          <w:sz w:val="20"/>
          <w:szCs w:val="20"/>
          <w:lang w:val="cy-GB" w:eastAsia="en-GB"/>
        </w:rPr>
        <w:t>NHS Direct</w:t>
      </w:r>
      <w:r w:rsidR="0097080C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llinell gymorth 24 awr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ar gyfer cyngor meddygol ar 0845 4647 </w:t>
      </w:r>
      <w:r w:rsidR="0097080C"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Gall </w:t>
      </w:r>
      <w:r w:rsidR="00D12F67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>Galw Iechyd Cymru</w:t>
      </w:r>
      <w:r w:rsidR="0097080C"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 ddarparu gwybodaeth am salwch, canllaw i'r triniaethau gorau i chi, canllaw hunangymorth, a gwybodaeth am eich GIG lleol.</w:t>
      </w:r>
    </w:p>
    <w:p w:rsidR="0097080C" w:rsidRPr="00867094" w:rsidRDefault="0097080C" w:rsidP="0097080C">
      <w:pPr>
        <w:spacing w:before="142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>Os ydych chi eisiau ffonio</w:t>
      </w:r>
      <w:r w:rsidR="00D12F67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 Galw Iechyd Cymru</w:t>
      </w:r>
      <w:r w:rsidR="00D12F67" w:rsidRPr="00D12F67">
        <w:rPr>
          <w:rFonts w:ascii="Arial-BoldMT" w:eastAsia="Times New Roman" w:hAnsi="Arial-BoldMT" w:cs="Times New Roman"/>
          <w:bCs/>
          <w:color w:val="000000"/>
          <w:sz w:val="20"/>
          <w:szCs w:val="20"/>
          <w:lang w:val="cy-GB" w:eastAsia="en-GB"/>
        </w:rPr>
        <w:t xml:space="preserve"> / </w:t>
      </w: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>NHS Direct, defnyddiwch y rhif</w:t>
      </w:r>
      <w:r w:rsidR="00D12F67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 xml:space="preserve"> uchod</w:t>
      </w:r>
      <w:r w:rsidRPr="00867094">
        <w:rPr>
          <w:rFonts w:ascii="ArialMT" w:eastAsia="Times New Roman" w:hAnsi="ArialMT" w:cs="Times New Roman"/>
          <w:color w:val="000000"/>
          <w:spacing w:val="-4"/>
          <w:sz w:val="20"/>
          <w:szCs w:val="20"/>
          <w:lang w:val="cy-GB" w:eastAsia="en-GB"/>
        </w:rPr>
        <w:t>, neu cysylltwch â nhw ar eu gwefan: www.nhsdirect.uk</w:t>
      </w:r>
    </w:p>
    <w:p w:rsidR="0097080C" w:rsidRPr="00867094" w:rsidRDefault="0097080C" w:rsidP="0097080C">
      <w:pPr>
        <w:spacing w:before="227" w:after="57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cy-GB" w:eastAsia="en-GB"/>
        </w:rPr>
      </w:pPr>
      <w:r w:rsidRPr="00867094">
        <w:rPr>
          <w:rFonts w:ascii="Arial-Black" w:eastAsia="Times New Roman" w:hAnsi="Arial-Black" w:cs="Times New Roman"/>
          <w:caps/>
          <w:color w:val="000000"/>
          <w:sz w:val="30"/>
          <w:szCs w:val="30"/>
          <w:lang w:val="cy-GB" w:eastAsia="en-GB"/>
        </w:rPr>
        <w:t>MEDDYGFA'R CEI</w:t>
      </w:r>
    </w:p>
    <w:p w:rsidR="00983BBE" w:rsidRPr="00867094" w:rsidRDefault="00983BBE" w:rsidP="00983BBE">
      <w:pPr>
        <w:spacing w:after="57" w:line="288" w:lineRule="atLeast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</w:pPr>
      <w:r w:rsidRPr="00867094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val="cy-GB" w:eastAsia="en-GB"/>
        </w:rPr>
        <w:t>Grŵp Cyfranogiad Cleifion</w:t>
      </w:r>
    </w:p>
    <w:p w:rsidR="0097080C" w:rsidRPr="00867094" w:rsidRDefault="00867094" w:rsidP="00983BBE">
      <w:pPr>
        <w:spacing w:after="57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>
        <w:rPr>
          <w:rFonts w:ascii="ArialMT" w:hAnsi="ArialMT" w:cs="ArialMT"/>
          <w:color w:val="000000"/>
          <w:sz w:val="20"/>
          <w:szCs w:val="20"/>
          <w:lang w:val="cy-GB"/>
        </w:rPr>
        <w:t>Mae'r practis yn dymuno sefydlu grŵp o gleifion sy'n barod i gyfrannu peth o'u hamser at ddatblygiad y practis a'r gwasanaethau iechyd a ddarperir.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Rydym yn arbennig o awy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ddus i sicrhau f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od y grŵp yn gwbl gynrychioliadol o'n cleifion ac felly'n gwahodd unrhyw un sydd â diddordeb i ymholi ynghylch ymuno.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Gofynnwch am weld Christine Parker neu Nicola Ashton i gael mwy o wybodaeth.</w:t>
      </w:r>
    </w:p>
    <w:p w:rsidR="0097080C" w:rsidRPr="00867094" w:rsidRDefault="0097080C" w:rsidP="0097080C">
      <w:pPr>
        <w:spacing w:before="113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Rydym yn rhagweld 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y bydd y grŵp yn cwrdd oddeutu </w:t>
      </w:r>
      <w:r w:rsidR="00D12F6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p</w:t>
      </w:r>
      <w:r w:rsidR="00D12F67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edair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gwaith y flwyddyn, </w:t>
      </w:r>
      <w:r w:rsidR="00D12F67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a</w:t>
      </w:r>
      <w:r w:rsidR="00D12F67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bydd</w:t>
      </w:r>
      <w:r w:rsidR="00983BBE"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 xml:space="preserve"> trefniadau hefyd ar gyfer aelodau o'</w:t>
      </w: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r grŵp nad ydynt yn gallu mynychu yn bersonol, ond sy'n teimlo yr hoffent gyfrannu.</w:t>
      </w:r>
    </w:p>
    <w:p w:rsidR="00D12F67" w:rsidRDefault="00D12F67" w:rsidP="0097080C">
      <w:pPr>
        <w:spacing w:after="0" w:line="240" w:lineRule="atLeast"/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</w:pPr>
    </w:p>
    <w:p w:rsidR="0097080C" w:rsidRPr="00867094" w:rsidRDefault="00983BBE" w:rsidP="0097080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cy-GB" w:eastAsia="en-GB"/>
        </w:rPr>
      </w:pPr>
      <w:r w:rsidRPr="00867094">
        <w:rPr>
          <w:rFonts w:ascii="ArialMT" w:eastAsia="Times New Roman" w:hAnsi="ArialMT" w:cs="Times New Roman"/>
          <w:color w:val="000000"/>
          <w:sz w:val="20"/>
          <w:szCs w:val="20"/>
          <w:lang w:val="cy-GB" w:eastAsia="en-GB"/>
        </w:rPr>
        <w:t>Diolch!</w:t>
      </w:r>
    </w:p>
    <w:p w:rsidR="00C5007E" w:rsidRPr="00867094" w:rsidRDefault="00C5007E">
      <w:pPr>
        <w:rPr>
          <w:lang w:val="cy-GB"/>
        </w:rPr>
      </w:pPr>
      <w:bookmarkStart w:id="1" w:name="cysill"/>
      <w:bookmarkEnd w:id="1"/>
    </w:p>
    <w:sectPr w:rsidR="00C5007E" w:rsidRPr="00867094" w:rsidSect="00DE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ItcT-Medium">
    <w:altName w:val="Arial"/>
    <w:charset w:val="4D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S Gothic"/>
    <w:charset w:val="80"/>
    <w:family w:val="auto"/>
    <w:pitch w:val="variable"/>
  </w:font>
  <w:font w:name="Times-Roman">
    <w:altName w:val="Times New Roman"/>
    <w:charset w:val="4D"/>
    <w:family w:val="roman"/>
    <w:pitch w:val="default"/>
  </w:font>
  <w:font w:name="Arial-Black">
    <w:altName w:val="Times New Roman"/>
    <w:charset w:val="4D"/>
    <w:family w:val="auto"/>
    <w:pitch w:val="default"/>
  </w:font>
  <w:font w:name="Arial-BoldMT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D58"/>
    <w:multiLevelType w:val="hybridMultilevel"/>
    <w:tmpl w:val="DE1EC8D4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485A"/>
    <w:multiLevelType w:val="hybridMultilevel"/>
    <w:tmpl w:val="F1F039EE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73E8"/>
    <w:multiLevelType w:val="hybridMultilevel"/>
    <w:tmpl w:val="95C4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5405"/>
    <w:multiLevelType w:val="hybridMultilevel"/>
    <w:tmpl w:val="16A4D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13BB0"/>
    <w:multiLevelType w:val="hybridMultilevel"/>
    <w:tmpl w:val="348EAE98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473C"/>
    <w:multiLevelType w:val="hybridMultilevel"/>
    <w:tmpl w:val="F9FA8BDC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4EE7"/>
    <w:multiLevelType w:val="hybridMultilevel"/>
    <w:tmpl w:val="FB76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0C3FE">
      <w:numFmt w:val="bullet"/>
      <w:lvlText w:val="I"/>
      <w:lvlJc w:val="left"/>
      <w:pPr>
        <w:ind w:left="1440" w:hanging="360"/>
      </w:pPr>
      <w:rPr>
        <w:rFonts w:ascii="ArialMT" w:eastAsia="Times New Roman" w:hAnsi="Arial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15F"/>
    <w:multiLevelType w:val="hybridMultilevel"/>
    <w:tmpl w:val="18140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3F5A"/>
    <w:multiLevelType w:val="hybridMultilevel"/>
    <w:tmpl w:val="35C2D7F8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F4015"/>
    <w:multiLevelType w:val="hybridMultilevel"/>
    <w:tmpl w:val="72AE1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D7876"/>
    <w:multiLevelType w:val="hybridMultilevel"/>
    <w:tmpl w:val="22AC6658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80382"/>
    <w:multiLevelType w:val="hybridMultilevel"/>
    <w:tmpl w:val="05BA0382"/>
    <w:lvl w:ilvl="0" w:tplc="3CD0608A">
      <w:numFmt w:val="bullet"/>
      <w:lvlText w:val="Y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B84"/>
    <w:multiLevelType w:val="hybridMultilevel"/>
    <w:tmpl w:val="2A009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5B76"/>
    <w:multiLevelType w:val="hybridMultilevel"/>
    <w:tmpl w:val="C9EE612E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AC0DF24">
      <w:numFmt w:val="bullet"/>
      <w:lvlText w:val="I"/>
      <w:lvlJc w:val="left"/>
      <w:pPr>
        <w:ind w:left="1440" w:hanging="360"/>
      </w:pPr>
      <w:rPr>
        <w:rFonts w:ascii="ArialMT" w:eastAsia="Times New Roman" w:hAnsi="Arial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5F97"/>
    <w:multiLevelType w:val="hybridMultilevel"/>
    <w:tmpl w:val="F916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3B2E">
      <w:numFmt w:val="bullet"/>
      <w:lvlText w:val="I"/>
      <w:lvlJc w:val="left"/>
      <w:pPr>
        <w:ind w:left="1440" w:hanging="360"/>
      </w:pPr>
      <w:rPr>
        <w:rFonts w:ascii="ArialMT" w:eastAsia="Times New Roman" w:hAnsi="Arial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B6E7F"/>
    <w:multiLevelType w:val="hybridMultilevel"/>
    <w:tmpl w:val="9BEE9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A4F814">
      <w:numFmt w:val="bullet"/>
      <w:lvlText w:val="I"/>
      <w:lvlJc w:val="left"/>
      <w:pPr>
        <w:ind w:left="1440" w:hanging="360"/>
      </w:pPr>
      <w:rPr>
        <w:rFonts w:ascii="ArialMT" w:eastAsia="Times New Roman" w:hAnsi="Arial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5048"/>
    <w:multiLevelType w:val="hybridMultilevel"/>
    <w:tmpl w:val="61D47CF8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939A5"/>
    <w:multiLevelType w:val="hybridMultilevel"/>
    <w:tmpl w:val="ED1A8BC4"/>
    <w:lvl w:ilvl="0" w:tplc="3CD0608A">
      <w:numFmt w:val="bullet"/>
      <w:lvlText w:val="Y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A7F8F"/>
    <w:multiLevelType w:val="hybridMultilevel"/>
    <w:tmpl w:val="BA644406"/>
    <w:lvl w:ilvl="0" w:tplc="E50CB2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3"/>
  </w:num>
  <w:num w:numId="5">
    <w:abstractNumId w:val="5"/>
  </w:num>
  <w:num w:numId="6">
    <w:abstractNumId w:val="18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0C"/>
    <w:rsid w:val="00097C5E"/>
    <w:rsid w:val="0011197A"/>
    <w:rsid w:val="0011745D"/>
    <w:rsid w:val="001A0189"/>
    <w:rsid w:val="001B57FF"/>
    <w:rsid w:val="00260392"/>
    <w:rsid w:val="002B251B"/>
    <w:rsid w:val="002D7B87"/>
    <w:rsid w:val="002F0A25"/>
    <w:rsid w:val="003050DB"/>
    <w:rsid w:val="00343FBA"/>
    <w:rsid w:val="00375A80"/>
    <w:rsid w:val="003C2536"/>
    <w:rsid w:val="003E2C7A"/>
    <w:rsid w:val="003E66AE"/>
    <w:rsid w:val="0048206D"/>
    <w:rsid w:val="004B5233"/>
    <w:rsid w:val="00520E54"/>
    <w:rsid w:val="005E6546"/>
    <w:rsid w:val="00600C43"/>
    <w:rsid w:val="00647B71"/>
    <w:rsid w:val="006C085C"/>
    <w:rsid w:val="007837EB"/>
    <w:rsid w:val="007A4496"/>
    <w:rsid w:val="00831575"/>
    <w:rsid w:val="0086119E"/>
    <w:rsid w:val="00867094"/>
    <w:rsid w:val="00902F9E"/>
    <w:rsid w:val="0097080C"/>
    <w:rsid w:val="00975627"/>
    <w:rsid w:val="00983BBE"/>
    <w:rsid w:val="009A3F36"/>
    <w:rsid w:val="00A65573"/>
    <w:rsid w:val="00A9105C"/>
    <w:rsid w:val="00AB2308"/>
    <w:rsid w:val="00AD3B4A"/>
    <w:rsid w:val="00AE4658"/>
    <w:rsid w:val="00BD7B01"/>
    <w:rsid w:val="00C34BA7"/>
    <w:rsid w:val="00C5007E"/>
    <w:rsid w:val="00D12F67"/>
    <w:rsid w:val="00D95833"/>
    <w:rsid w:val="00DA209B"/>
    <w:rsid w:val="00DE1ACA"/>
    <w:rsid w:val="00E10C42"/>
    <w:rsid w:val="00F30197"/>
    <w:rsid w:val="00F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E7BD-86B6-41B6-8D70-A777038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next w:val="Normal"/>
    <w:rsid w:val="002F0A25"/>
    <w:pPr>
      <w:widowControl w:val="0"/>
      <w:suppressAutoHyphens/>
      <w:autoSpaceDE w:val="0"/>
      <w:spacing w:after="0" w:line="288" w:lineRule="auto"/>
      <w:jc w:val="both"/>
      <w:textAlignment w:val="center"/>
    </w:pPr>
    <w:rPr>
      <w:rFonts w:ascii="StoneSansItcT-Medium" w:eastAsia="StoneSansItcT-Medium" w:hAnsi="StoneSansItcT-Medium" w:cs="StoneSansItcT-Medium"/>
      <w:color w:val="000000"/>
      <w:kern w:val="1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2F0A25"/>
    <w:pPr>
      <w:ind w:left="720"/>
      <w:contextualSpacing/>
    </w:pPr>
  </w:style>
  <w:style w:type="paragraph" w:styleId="NoSpacing">
    <w:name w:val="No Spacing"/>
    <w:uiPriority w:val="1"/>
    <w:qFormat/>
    <w:rsid w:val="00343FBA"/>
    <w:pPr>
      <w:spacing w:after="0" w:line="240" w:lineRule="auto"/>
    </w:pPr>
  </w:style>
  <w:style w:type="paragraph" w:styleId="BodyText">
    <w:name w:val="Body Text"/>
    <w:basedOn w:val="Normal"/>
    <w:link w:val="BodyTextChar"/>
    <w:rsid w:val="00520E5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520E5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4B52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4B523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en&amp;prev=_t&amp;sl=auto&amp;tl=cy&amp;u=http://www.thequaysurgery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D9BF-CFB3-45CA-B41A-F2EB0BC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4268</Words>
  <Characters>24329</Characters>
  <Application>Microsoft Office Word</Application>
  <DocSecurity>4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</dc:creator>
  <cp:lastModifiedBy>Christine Parker (Connah's Quay - The Quay Surgery)</cp:lastModifiedBy>
  <cp:revision>2</cp:revision>
  <dcterms:created xsi:type="dcterms:W3CDTF">2020-11-16T11:15:00Z</dcterms:created>
  <dcterms:modified xsi:type="dcterms:W3CDTF">2020-11-16T11:15:00Z</dcterms:modified>
</cp:coreProperties>
</file>